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4911" w14:textId="77777777" w:rsidR="00A54259" w:rsidRDefault="00A54259"/>
    <w:p w14:paraId="7811A9D8" w14:textId="77777777" w:rsidR="0044097B" w:rsidRDefault="0044097B"/>
    <w:p w14:paraId="18AE98FD" w14:textId="77777777" w:rsidR="0044097B" w:rsidRPr="00B93CE0" w:rsidRDefault="0044097B" w:rsidP="0044097B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7BB8"/>
          <w:sz w:val="32"/>
          <w:szCs w:val="32"/>
        </w:rPr>
      </w:pPr>
      <w:r w:rsidRPr="00B93CE0">
        <w:rPr>
          <w:rFonts w:ascii="Arial" w:hAnsi="Arial" w:cs="Arial"/>
          <w:b/>
          <w:bCs/>
          <w:color w:val="007BB8"/>
          <w:sz w:val="32"/>
          <w:szCs w:val="32"/>
        </w:rPr>
        <w:t>Identifikácia Prijímateľa</w:t>
      </w: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2333"/>
        <w:gridCol w:w="2332"/>
        <w:gridCol w:w="4665"/>
      </w:tblGrid>
      <w:tr w:rsidR="0044097B" w14:paraId="3E1DF84E" w14:textId="77777777" w:rsidTr="001C0283">
        <w:tc>
          <w:tcPr>
            <w:tcW w:w="4664" w:type="dxa"/>
          </w:tcPr>
          <w:p w14:paraId="7D2FDB3A" w14:textId="77777777" w:rsidR="0044097B" w:rsidRDefault="0044097B" w:rsidP="001C0283">
            <w:pPr>
              <w:jc w:val="both"/>
              <w:rPr>
                <w:rFonts w:ascii="Arial" w:hAnsi="Arial" w:cs="Arial"/>
              </w:rPr>
            </w:pPr>
            <w:r w:rsidRPr="00BB3096">
              <w:rPr>
                <w:rFonts w:ascii="Arial" w:hAnsi="Arial" w:cs="Arial"/>
              </w:rPr>
              <w:t>Názov:</w:t>
            </w:r>
          </w:p>
          <w:p w14:paraId="2FFA3E8D" w14:textId="77777777" w:rsidR="0044097B" w:rsidRDefault="0044097B" w:rsidP="001C0283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4665" w:type="dxa"/>
            <w:gridSpan w:val="2"/>
          </w:tcPr>
          <w:p w14:paraId="2E3E7214" w14:textId="77777777" w:rsidR="0044097B" w:rsidRPr="00841C5F" w:rsidRDefault="0044097B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IČO:</w:t>
            </w:r>
          </w:p>
        </w:tc>
        <w:tc>
          <w:tcPr>
            <w:tcW w:w="4665" w:type="dxa"/>
          </w:tcPr>
          <w:p w14:paraId="2CAB2E5A" w14:textId="77777777" w:rsidR="0044097B" w:rsidRPr="00841C5F" w:rsidRDefault="0044097B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Tel. číslo kontaktnej osoby:</w:t>
            </w:r>
          </w:p>
        </w:tc>
      </w:tr>
      <w:tr w:rsidR="0044097B" w14:paraId="62A59B19" w14:textId="77777777" w:rsidTr="001C0283">
        <w:tc>
          <w:tcPr>
            <w:tcW w:w="4664" w:type="dxa"/>
            <w:tcBorders>
              <w:bottom w:val="single" w:sz="12" w:space="0" w:color="auto"/>
            </w:tcBorders>
          </w:tcPr>
          <w:p w14:paraId="1ECB985D" w14:textId="77777777" w:rsidR="0044097B" w:rsidRDefault="0044097B" w:rsidP="001C0283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  <w:r w:rsidRPr="00BB3096">
              <w:rPr>
                <w:rFonts w:ascii="Arial" w:hAnsi="Arial" w:cs="Arial"/>
              </w:rPr>
              <w:t>Sídlo:</w:t>
            </w:r>
          </w:p>
          <w:p w14:paraId="03A0DAF7" w14:textId="77777777" w:rsidR="0044097B" w:rsidRDefault="0044097B" w:rsidP="001C0283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4665" w:type="dxa"/>
            <w:gridSpan w:val="2"/>
            <w:tcBorders>
              <w:bottom w:val="single" w:sz="12" w:space="0" w:color="auto"/>
            </w:tcBorders>
          </w:tcPr>
          <w:p w14:paraId="4CFCEB87" w14:textId="77777777" w:rsidR="0044097B" w:rsidRPr="00841C5F" w:rsidRDefault="0044097B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Kontaktná osoba (údaje):</w:t>
            </w:r>
          </w:p>
        </w:tc>
        <w:tc>
          <w:tcPr>
            <w:tcW w:w="4665" w:type="dxa"/>
            <w:tcBorders>
              <w:bottom w:val="single" w:sz="12" w:space="0" w:color="auto"/>
            </w:tcBorders>
          </w:tcPr>
          <w:p w14:paraId="1DE483EB" w14:textId="77777777" w:rsidR="0044097B" w:rsidRPr="00841C5F" w:rsidRDefault="0044097B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E-mail kontaktnej osoby:</w:t>
            </w:r>
          </w:p>
        </w:tc>
      </w:tr>
      <w:tr w:rsidR="0044097B" w14:paraId="650C9A5E" w14:textId="77777777" w:rsidTr="00241535">
        <w:tc>
          <w:tcPr>
            <w:tcW w:w="4664" w:type="dxa"/>
          </w:tcPr>
          <w:p w14:paraId="063BE7ED" w14:textId="77777777" w:rsidR="0044097B" w:rsidRDefault="0044097B" w:rsidP="001C0283">
            <w:pPr>
              <w:jc w:val="both"/>
              <w:rPr>
                <w:rFonts w:ascii="Arial" w:hAnsi="Arial" w:cs="Arial"/>
              </w:rPr>
            </w:pPr>
            <w:r w:rsidRPr="00452222">
              <w:rPr>
                <w:rFonts w:ascii="Arial" w:hAnsi="Arial" w:cs="Arial"/>
              </w:rPr>
              <w:t>Meno a priezvisko štatutárneho orgánu:</w:t>
            </w:r>
          </w:p>
          <w:p w14:paraId="433D1A68" w14:textId="77777777" w:rsidR="0044097B" w:rsidRPr="00BB3096" w:rsidRDefault="0044097B" w:rsidP="001C02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65" w:type="dxa"/>
            <w:gridSpan w:val="2"/>
          </w:tcPr>
          <w:p w14:paraId="1A2AE12C" w14:textId="77777777" w:rsidR="0044097B" w:rsidRPr="00841C5F" w:rsidRDefault="0044097B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Miesto a dátum:</w:t>
            </w:r>
          </w:p>
        </w:tc>
        <w:tc>
          <w:tcPr>
            <w:tcW w:w="4665" w:type="dxa"/>
          </w:tcPr>
          <w:p w14:paraId="7A0D2335" w14:textId="77777777" w:rsidR="0044097B" w:rsidRPr="00841C5F" w:rsidRDefault="0044097B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a pečiatka:</w:t>
            </w:r>
          </w:p>
        </w:tc>
      </w:tr>
      <w:tr w:rsidR="00241535" w14:paraId="2D9508CB" w14:textId="77777777" w:rsidTr="003430E7">
        <w:tc>
          <w:tcPr>
            <w:tcW w:w="4664" w:type="dxa"/>
          </w:tcPr>
          <w:p w14:paraId="65346EB2" w14:textId="7AC5E9F6" w:rsidR="00241535" w:rsidRPr="00452222" w:rsidRDefault="00435C50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</w:t>
            </w:r>
          </w:p>
        </w:tc>
        <w:tc>
          <w:tcPr>
            <w:tcW w:w="4665" w:type="dxa"/>
            <w:gridSpan w:val="2"/>
          </w:tcPr>
          <w:p w14:paraId="27878918" w14:textId="46C7782A" w:rsidR="00241535" w:rsidRDefault="00435C50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Zmluvy o PNP:</w:t>
            </w:r>
          </w:p>
        </w:tc>
        <w:tc>
          <w:tcPr>
            <w:tcW w:w="4665" w:type="dxa"/>
          </w:tcPr>
          <w:p w14:paraId="79DA6365" w14:textId="77777777" w:rsidR="00241535" w:rsidRDefault="003430E7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  <w:p w14:paraId="15A31CD0" w14:textId="583D8BBB" w:rsidR="003430E7" w:rsidRDefault="003430E7" w:rsidP="001C0283">
            <w:pPr>
              <w:jc w:val="both"/>
              <w:rPr>
                <w:rFonts w:ascii="Arial" w:hAnsi="Arial" w:cs="Arial"/>
              </w:rPr>
            </w:pPr>
          </w:p>
        </w:tc>
      </w:tr>
      <w:tr w:rsidR="00A04A03" w14:paraId="5067F94E" w14:textId="77777777" w:rsidTr="00555FCE">
        <w:tc>
          <w:tcPr>
            <w:tcW w:w="6997" w:type="dxa"/>
            <w:gridSpan w:val="2"/>
            <w:tcBorders>
              <w:bottom w:val="single" w:sz="18" w:space="0" w:color="auto"/>
            </w:tcBorders>
          </w:tcPr>
          <w:p w14:paraId="018DA48A" w14:textId="77777777" w:rsidR="00A04A03" w:rsidRDefault="00A04A03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  <w:p w14:paraId="142AD988" w14:textId="77777777" w:rsidR="00A04A03" w:rsidRDefault="00A04A03" w:rsidP="001C02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7" w:type="dxa"/>
            <w:gridSpan w:val="2"/>
            <w:tcBorders>
              <w:bottom w:val="single" w:sz="18" w:space="0" w:color="auto"/>
            </w:tcBorders>
          </w:tcPr>
          <w:p w14:paraId="18D8CE1D" w14:textId="15A4763D" w:rsidR="00A04A03" w:rsidRDefault="00A04A03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 DPH:</w:t>
            </w:r>
          </w:p>
        </w:tc>
      </w:tr>
    </w:tbl>
    <w:p w14:paraId="2F8AFA91" w14:textId="77777777" w:rsidR="0044097B" w:rsidRDefault="0044097B" w:rsidP="0044097B">
      <w:pPr>
        <w:spacing w:after="0" w:line="240" w:lineRule="auto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22BE8594" w14:textId="77777777" w:rsidR="00A04A03" w:rsidRDefault="00A04A03" w:rsidP="0044097B">
      <w:pPr>
        <w:spacing w:after="0" w:line="240" w:lineRule="auto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530B56DC" w14:textId="477C62D8" w:rsidR="00A04A03" w:rsidRDefault="002032F9" w:rsidP="002032F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7BB8"/>
          <w:sz w:val="32"/>
          <w:szCs w:val="32"/>
        </w:rPr>
      </w:pPr>
      <w:r w:rsidRPr="002032F9">
        <w:rPr>
          <w:rFonts w:ascii="Arial" w:hAnsi="Arial" w:cs="Arial"/>
          <w:b/>
          <w:bCs/>
          <w:color w:val="007BB8"/>
          <w:sz w:val="32"/>
          <w:szCs w:val="32"/>
        </w:rPr>
        <w:t>Identifikácia bankového účtu: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3F1DA6" w14:paraId="3B8BADAC" w14:textId="77777777" w:rsidTr="003F1DA6">
        <w:tc>
          <w:tcPr>
            <w:tcW w:w="699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4266170A" w14:textId="68AFD8F1" w:rsidR="003F1DA6" w:rsidRDefault="003F1DA6" w:rsidP="003F1DA6">
            <w:pPr>
              <w:jc w:val="both"/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  <w:r w:rsidRPr="003F1DA6">
              <w:rPr>
                <w:rFonts w:ascii="Arial" w:hAnsi="Arial" w:cs="Arial"/>
              </w:rPr>
              <w:t>Názov banky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618EBA3D" w14:textId="77777777" w:rsidR="003F1DA6" w:rsidRDefault="003F1DA6" w:rsidP="002032F9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3F1DA6" w14:paraId="52731BF8" w14:textId="77777777" w:rsidTr="003F1DA6">
        <w:tc>
          <w:tcPr>
            <w:tcW w:w="69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926E75" w14:textId="1A6ACFCC" w:rsidR="003F1DA6" w:rsidRDefault="003F1DA6" w:rsidP="003F1DA6">
            <w:pPr>
              <w:jc w:val="both"/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  <w:r w:rsidRPr="003F1DA6">
              <w:rPr>
                <w:rFonts w:ascii="Arial" w:hAnsi="Arial" w:cs="Arial"/>
              </w:rPr>
              <w:t>Predčíslie účtu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A46994" w14:textId="77777777" w:rsidR="003F1DA6" w:rsidRDefault="003F1DA6" w:rsidP="002032F9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3F1DA6" w14:paraId="18D9A59E" w14:textId="77777777" w:rsidTr="003F1DA6">
        <w:tc>
          <w:tcPr>
            <w:tcW w:w="69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04E4B1" w14:textId="3F56B1A6" w:rsidR="003F1DA6" w:rsidRPr="008B50AE" w:rsidRDefault="008B50AE" w:rsidP="008B50AE">
            <w:pPr>
              <w:jc w:val="both"/>
              <w:rPr>
                <w:rFonts w:ascii="Arial" w:hAnsi="Arial" w:cs="Arial"/>
              </w:rPr>
            </w:pPr>
            <w:r w:rsidRPr="008B50AE">
              <w:rPr>
                <w:rFonts w:ascii="Arial" w:hAnsi="Arial" w:cs="Arial"/>
              </w:rPr>
              <w:t>Číslo účtu:</w:t>
            </w: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C62DD8" w14:textId="77777777" w:rsidR="003F1DA6" w:rsidRDefault="003F1DA6" w:rsidP="002032F9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3F1DA6" w14:paraId="41D8B118" w14:textId="77777777" w:rsidTr="003F1DA6">
        <w:tc>
          <w:tcPr>
            <w:tcW w:w="69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B35252" w14:textId="226FB612" w:rsidR="003F1DA6" w:rsidRPr="008B50AE" w:rsidRDefault="008B50AE" w:rsidP="008B50AE">
            <w:pPr>
              <w:jc w:val="both"/>
              <w:rPr>
                <w:rFonts w:ascii="Arial" w:hAnsi="Arial" w:cs="Arial"/>
              </w:rPr>
            </w:pPr>
            <w:r w:rsidRPr="008B50AE">
              <w:rPr>
                <w:rFonts w:ascii="Arial" w:hAnsi="Arial" w:cs="Arial"/>
              </w:rPr>
              <w:t>Kód banky:</w:t>
            </w: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6A0F46" w14:textId="77777777" w:rsidR="003F1DA6" w:rsidRDefault="003F1DA6" w:rsidP="002032F9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3F1DA6" w14:paraId="1C24D2D2" w14:textId="77777777" w:rsidTr="003F1DA6">
        <w:tc>
          <w:tcPr>
            <w:tcW w:w="6997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310EB631" w14:textId="6BEA4230" w:rsidR="003F1DA6" w:rsidRPr="008B50AE" w:rsidRDefault="008B50AE" w:rsidP="008B50AE">
            <w:pPr>
              <w:jc w:val="both"/>
              <w:rPr>
                <w:rFonts w:ascii="Arial" w:hAnsi="Arial" w:cs="Arial"/>
              </w:rPr>
            </w:pPr>
            <w:r w:rsidRPr="008B50AE">
              <w:rPr>
                <w:rFonts w:ascii="Arial" w:hAnsi="Arial" w:cs="Arial"/>
              </w:rPr>
              <w:t>IBAN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1C7052CA" w14:textId="77777777" w:rsidR="003F1DA6" w:rsidRDefault="003F1DA6" w:rsidP="002032F9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</w:tbl>
    <w:p w14:paraId="3909BA85" w14:textId="77777777" w:rsidR="002032F9" w:rsidRPr="002032F9" w:rsidRDefault="002032F9" w:rsidP="002032F9">
      <w:pPr>
        <w:rPr>
          <w:rFonts w:ascii="Arial" w:hAnsi="Arial" w:cs="Arial"/>
          <w:b/>
          <w:bCs/>
          <w:color w:val="007BB8"/>
          <w:sz w:val="32"/>
          <w:szCs w:val="32"/>
        </w:rPr>
      </w:pPr>
    </w:p>
    <w:p w14:paraId="4642F691" w14:textId="77777777" w:rsidR="002032F9" w:rsidRDefault="002032F9" w:rsidP="0044097B">
      <w:pPr>
        <w:spacing w:after="0" w:line="240" w:lineRule="auto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1CAB95A5" w14:textId="77777777" w:rsidR="0044097B" w:rsidRDefault="0044097B" w:rsidP="0044097B">
      <w:pPr>
        <w:spacing w:after="0" w:line="240" w:lineRule="auto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092BB3BE" w14:textId="7EA3C5CF" w:rsidR="00045CCA" w:rsidRPr="00045CCA" w:rsidRDefault="00045CCA" w:rsidP="00045CCA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045CCA">
        <w:rPr>
          <w:rFonts w:ascii="Arial" w:hAnsi="Arial" w:cs="Arial"/>
          <w:b/>
          <w:bCs/>
          <w:color w:val="007BB8"/>
          <w:sz w:val="32"/>
          <w:szCs w:val="32"/>
        </w:rPr>
        <w:t>Identifikácia Žiadosti o platbu</w:t>
      </w: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701"/>
        <w:gridCol w:w="1749"/>
        <w:gridCol w:w="1999"/>
        <w:gridCol w:w="1999"/>
        <w:gridCol w:w="1999"/>
        <w:gridCol w:w="2000"/>
      </w:tblGrid>
      <w:tr w:rsidR="000A50FD" w14:paraId="22171626" w14:textId="77777777" w:rsidTr="00EF043A">
        <w:tc>
          <w:tcPr>
            <w:tcW w:w="2547" w:type="dxa"/>
          </w:tcPr>
          <w:p w14:paraId="76B87E45" w14:textId="77777777" w:rsidR="000A50FD" w:rsidRDefault="000A50FD"/>
        </w:tc>
        <w:tc>
          <w:tcPr>
            <w:tcW w:w="3450" w:type="dxa"/>
            <w:gridSpan w:val="2"/>
            <w:shd w:val="clear" w:color="auto" w:fill="4C94D8" w:themeFill="text2" w:themeFillTint="80"/>
          </w:tcPr>
          <w:p w14:paraId="54FB4D3B" w14:textId="61925A1D" w:rsidR="000A50FD" w:rsidRPr="008F34DB" w:rsidRDefault="000A50FD" w:rsidP="00A95BB9">
            <w:pPr>
              <w:jc w:val="center"/>
              <w:rPr>
                <w:rFonts w:ascii="Arial" w:hAnsi="Arial" w:cs="Arial"/>
                <w:color w:val="FFFFFF"/>
              </w:rPr>
            </w:pPr>
            <w:r w:rsidRPr="008F34DB">
              <w:rPr>
                <w:rFonts w:ascii="Arial" w:hAnsi="Arial" w:cs="Arial"/>
                <w:color w:val="FFFFFF"/>
              </w:rPr>
              <w:t>2026</w:t>
            </w:r>
          </w:p>
        </w:tc>
        <w:tc>
          <w:tcPr>
            <w:tcW w:w="3998" w:type="dxa"/>
            <w:gridSpan w:val="2"/>
            <w:shd w:val="clear" w:color="auto" w:fill="4C94D8" w:themeFill="text2" w:themeFillTint="80"/>
          </w:tcPr>
          <w:p w14:paraId="5E13B4DA" w14:textId="4CBAE27D" w:rsidR="000A50FD" w:rsidRPr="008F34DB" w:rsidRDefault="000A50FD" w:rsidP="00A95BB9">
            <w:pPr>
              <w:jc w:val="center"/>
              <w:rPr>
                <w:rFonts w:ascii="Arial" w:hAnsi="Arial" w:cs="Arial"/>
                <w:color w:val="FFFFFF"/>
              </w:rPr>
            </w:pPr>
            <w:r w:rsidRPr="008F34DB">
              <w:rPr>
                <w:rFonts w:ascii="Arial" w:hAnsi="Arial" w:cs="Arial"/>
                <w:color w:val="FFFFFF"/>
              </w:rPr>
              <w:t>2027</w:t>
            </w:r>
          </w:p>
        </w:tc>
        <w:tc>
          <w:tcPr>
            <w:tcW w:w="3999" w:type="dxa"/>
            <w:gridSpan w:val="2"/>
            <w:shd w:val="clear" w:color="auto" w:fill="4C94D8" w:themeFill="text2" w:themeFillTint="80"/>
          </w:tcPr>
          <w:p w14:paraId="724A2916" w14:textId="04B67EBC" w:rsidR="000A50FD" w:rsidRPr="008F34DB" w:rsidRDefault="000A50FD" w:rsidP="00A95BB9">
            <w:pPr>
              <w:jc w:val="center"/>
              <w:rPr>
                <w:rFonts w:ascii="Arial" w:hAnsi="Arial" w:cs="Arial"/>
                <w:color w:val="FFFFFF"/>
              </w:rPr>
            </w:pPr>
            <w:r w:rsidRPr="008F34DB">
              <w:rPr>
                <w:rFonts w:ascii="Arial" w:hAnsi="Arial" w:cs="Arial"/>
                <w:color w:val="FFFFFF"/>
              </w:rPr>
              <w:t>2028</w:t>
            </w:r>
          </w:p>
        </w:tc>
      </w:tr>
      <w:tr w:rsidR="000F3D04" w14:paraId="53A431B3" w14:textId="77777777" w:rsidTr="00EF043A">
        <w:tc>
          <w:tcPr>
            <w:tcW w:w="2547" w:type="dxa"/>
            <w:vMerge w:val="restart"/>
          </w:tcPr>
          <w:p w14:paraId="6AB96BAC" w14:textId="50073560" w:rsidR="000F3D04" w:rsidRDefault="000F3D04" w:rsidP="008B0F52">
            <w:r>
              <w:t>Poradové číslo Žiadosti o</w:t>
            </w:r>
            <w:r w:rsidR="008F34DB">
              <w:t> </w:t>
            </w:r>
            <w:r>
              <w:t>platbu</w:t>
            </w:r>
            <w:r w:rsidR="008F34DB">
              <w:t xml:space="preserve"> – zúčtovanie zálohovej platby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66648457" w14:textId="42817E93" w:rsidR="000F3D04" w:rsidRDefault="000F3D04" w:rsidP="00BE4A78">
            <w:pPr>
              <w:jc w:val="center"/>
            </w:pPr>
            <w:r>
              <w:t>I/2026</w:t>
            </w:r>
          </w:p>
        </w:tc>
        <w:tc>
          <w:tcPr>
            <w:tcW w:w="1749" w:type="dxa"/>
            <w:shd w:val="clear" w:color="auto" w:fill="A5C9EB" w:themeFill="text2" w:themeFillTint="40"/>
          </w:tcPr>
          <w:p w14:paraId="3935FC29" w14:textId="48ADA9BD" w:rsidR="000F3D04" w:rsidRDefault="000F3D04" w:rsidP="00BE4A78">
            <w:pPr>
              <w:jc w:val="center"/>
            </w:pPr>
            <w:r>
              <w:t>II/2026</w:t>
            </w:r>
          </w:p>
        </w:tc>
        <w:tc>
          <w:tcPr>
            <w:tcW w:w="1999" w:type="dxa"/>
            <w:shd w:val="clear" w:color="auto" w:fill="A5C9EB" w:themeFill="text2" w:themeFillTint="40"/>
          </w:tcPr>
          <w:p w14:paraId="671782B7" w14:textId="6BF704F2" w:rsidR="000F3D04" w:rsidRDefault="000F3D04" w:rsidP="00BE4A78">
            <w:pPr>
              <w:jc w:val="center"/>
            </w:pPr>
            <w:r>
              <w:t>I/2027</w:t>
            </w:r>
          </w:p>
        </w:tc>
        <w:tc>
          <w:tcPr>
            <w:tcW w:w="1999" w:type="dxa"/>
            <w:shd w:val="clear" w:color="auto" w:fill="A5C9EB" w:themeFill="text2" w:themeFillTint="40"/>
          </w:tcPr>
          <w:p w14:paraId="0BFE8DCF" w14:textId="03B9C53C" w:rsidR="000F3D04" w:rsidRDefault="000F3D04" w:rsidP="00BE4A78">
            <w:pPr>
              <w:jc w:val="center"/>
            </w:pPr>
            <w:r>
              <w:t>II/2027</w:t>
            </w:r>
          </w:p>
        </w:tc>
        <w:tc>
          <w:tcPr>
            <w:tcW w:w="1999" w:type="dxa"/>
            <w:shd w:val="clear" w:color="auto" w:fill="A5C9EB" w:themeFill="text2" w:themeFillTint="40"/>
          </w:tcPr>
          <w:p w14:paraId="3F93042F" w14:textId="1D233776" w:rsidR="000F3D04" w:rsidRDefault="000F3D04" w:rsidP="00BE4A78">
            <w:pPr>
              <w:jc w:val="center"/>
            </w:pPr>
            <w:r>
              <w:t>I/2028</w:t>
            </w:r>
          </w:p>
        </w:tc>
        <w:tc>
          <w:tcPr>
            <w:tcW w:w="2000" w:type="dxa"/>
            <w:shd w:val="clear" w:color="auto" w:fill="A5C9EB" w:themeFill="text2" w:themeFillTint="40"/>
          </w:tcPr>
          <w:p w14:paraId="06144B94" w14:textId="1146275A" w:rsidR="000F3D04" w:rsidRDefault="000F3D04" w:rsidP="000F3D04">
            <w:pPr>
              <w:jc w:val="center"/>
            </w:pPr>
            <w:r>
              <w:t>II/2028</w:t>
            </w:r>
          </w:p>
        </w:tc>
      </w:tr>
      <w:tr w:rsidR="000F3D04" w14:paraId="55D8EC33" w14:textId="77777777" w:rsidTr="00EF043A">
        <w:tc>
          <w:tcPr>
            <w:tcW w:w="2547" w:type="dxa"/>
            <w:vMerge/>
          </w:tcPr>
          <w:p w14:paraId="5D137E10" w14:textId="77777777" w:rsidR="000F3D04" w:rsidRDefault="000F3D04" w:rsidP="00BE4A78"/>
        </w:tc>
        <w:sdt>
          <w:sdtPr>
            <w:id w:val="32609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FD80414" w14:textId="3902933A" w:rsidR="000F3D04" w:rsidRDefault="008F34DB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066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9" w:type="dxa"/>
                <w:vAlign w:val="center"/>
              </w:tcPr>
              <w:p w14:paraId="2D214C0F" w14:textId="3402692B" w:rsidR="000F3D04" w:rsidRDefault="000F3D04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391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716F984A" w14:textId="4C050FE8" w:rsidR="000F3D04" w:rsidRDefault="000F3D04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7520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61323B9A" w14:textId="7F410C3A" w:rsidR="000F3D04" w:rsidRDefault="000F3D04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935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5F25725D" w14:textId="44AD8A3F" w:rsidR="000F3D04" w:rsidRDefault="000F3D04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1119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0" w:type="dxa"/>
                <w:vAlign w:val="center"/>
              </w:tcPr>
              <w:p w14:paraId="3AA13772" w14:textId="2D0755D0" w:rsidR="000F3D04" w:rsidRDefault="000F3D04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B1C0E" w14:paraId="629934A6" w14:textId="77777777" w:rsidTr="00EF043A">
        <w:tc>
          <w:tcPr>
            <w:tcW w:w="2547" w:type="dxa"/>
          </w:tcPr>
          <w:p w14:paraId="3B7FEC80" w14:textId="429BA287" w:rsidR="00BB1C0E" w:rsidRDefault="008B0F52" w:rsidP="00BE4A78">
            <w:r>
              <w:t>Priebežná žiadosť o platbu</w:t>
            </w:r>
          </w:p>
        </w:tc>
        <w:sdt>
          <w:sdtPr>
            <w:id w:val="-1757735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5A0CC0F" w14:textId="309666D3" w:rsidR="00BB1C0E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632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9" w:type="dxa"/>
                <w:vAlign w:val="center"/>
              </w:tcPr>
              <w:p w14:paraId="74C121F4" w14:textId="6677F4F6" w:rsidR="00BB1C0E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87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30408AEC" w14:textId="717B6A0B" w:rsidR="00BB1C0E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114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371E4E2F" w14:textId="528F95C5" w:rsidR="00BB1C0E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716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20AA41BC" w14:textId="272ED678" w:rsidR="00BB1C0E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638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0" w:type="dxa"/>
                <w:vAlign w:val="center"/>
              </w:tcPr>
              <w:p w14:paraId="3EA888E9" w14:textId="643D9A5D" w:rsidR="00BB1C0E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B0F52" w14:paraId="3E3A511C" w14:textId="77777777" w:rsidTr="00EF043A">
        <w:tc>
          <w:tcPr>
            <w:tcW w:w="2547" w:type="dxa"/>
          </w:tcPr>
          <w:p w14:paraId="18FF4DFC" w14:textId="58B9BF22" w:rsidR="008B0F52" w:rsidRDefault="008B0F52" w:rsidP="00BE4A78">
            <w:r>
              <w:t>Záverečná žiadosť o platbu</w:t>
            </w:r>
          </w:p>
        </w:tc>
        <w:sdt>
          <w:sdtPr>
            <w:id w:val="-173283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55F6C47" w14:textId="2964D613" w:rsidR="008B0F52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682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9" w:type="dxa"/>
                <w:vAlign w:val="center"/>
              </w:tcPr>
              <w:p w14:paraId="08C9AE52" w14:textId="727F8985" w:rsidR="008B0F52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140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3C31410D" w14:textId="592ACE77" w:rsidR="008B0F52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6208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48997194" w14:textId="2FBA2070" w:rsidR="008B0F52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885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9" w:type="dxa"/>
                <w:vAlign w:val="center"/>
              </w:tcPr>
              <w:p w14:paraId="41A71D26" w14:textId="22ABB299" w:rsidR="008B0F52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889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0" w:type="dxa"/>
                <w:vAlign w:val="center"/>
              </w:tcPr>
              <w:p w14:paraId="4316013D" w14:textId="3A435F1F" w:rsidR="008B0F52" w:rsidRDefault="008B0F52" w:rsidP="00BE4A7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D0905DF" w14:textId="77777777" w:rsidR="0044097B" w:rsidRPr="00B93CE0" w:rsidRDefault="0044097B">
      <w:pPr>
        <w:rPr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740"/>
        <w:gridCol w:w="3418"/>
        <w:gridCol w:w="3418"/>
        <w:gridCol w:w="3418"/>
      </w:tblGrid>
      <w:tr w:rsidR="00B93CE0" w14:paraId="22824866" w14:textId="77777777" w:rsidTr="001C0283">
        <w:tc>
          <w:tcPr>
            <w:tcW w:w="3740" w:type="dxa"/>
          </w:tcPr>
          <w:p w14:paraId="4E9E22D5" w14:textId="10C92695" w:rsidR="00B93CE0" w:rsidRDefault="00B93CE0" w:rsidP="001C0283">
            <w:r>
              <w:t>Poskytnutá celková zálohová platba v</w:t>
            </w:r>
            <w:r w:rsidR="0044097B">
              <w:t> </w:t>
            </w:r>
            <w:r>
              <w:t>EUR</w:t>
            </w:r>
            <w:r w:rsidR="0044097B">
              <w:t xml:space="preserve"> – Príspevok na projekt</w:t>
            </w:r>
          </w:p>
        </w:tc>
        <w:tc>
          <w:tcPr>
            <w:tcW w:w="3418" w:type="dxa"/>
            <w:vAlign w:val="center"/>
          </w:tcPr>
          <w:p w14:paraId="23AB255D" w14:textId="77777777" w:rsidR="00B93CE0" w:rsidRDefault="00B93CE0" w:rsidP="001C0283"/>
        </w:tc>
        <w:tc>
          <w:tcPr>
            <w:tcW w:w="3418" w:type="dxa"/>
            <w:vAlign w:val="center"/>
          </w:tcPr>
          <w:p w14:paraId="77C52E68" w14:textId="036FF51B" w:rsidR="00B93CE0" w:rsidRDefault="00B93CE0" w:rsidP="001C0283">
            <w:r>
              <w:t>t.</w:t>
            </w:r>
            <w:r w:rsidR="00D7038E">
              <w:t xml:space="preserve"> </w:t>
            </w:r>
            <w:r>
              <w:t>j. % PNP</w:t>
            </w:r>
          </w:p>
        </w:tc>
        <w:tc>
          <w:tcPr>
            <w:tcW w:w="3418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9252E0" w14:textId="77777777" w:rsidR="00B93CE0" w:rsidRDefault="00B93CE0" w:rsidP="001C0283"/>
        </w:tc>
      </w:tr>
      <w:tr w:rsidR="00B93CE0" w14:paraId="65E6EEDC" w14:textId="77777777" w:rsidTr="001C0283">
        <w:tc>
          <w:tcPr>
            <w:tcW w:w="3740" w:type="dxa"/>
          </w:tcPr>
          <w:p w14:paraId="7B202F8B" w14:textId="77777777" w:rsidR="00B93CE0" w:rsidRDefault="00B93CE0" w:rsidP="001C0283">
            <w:r>
              <w:t>Zúčtovanie zálohovej platby  v EUR za príslušné obdobie</w:t>
            </w:r>
          </w:p>
        </w:tc>
        <w:tc>
          <w:tcPr>
            <w:tcW w:w="3418" w:type="dxa"/>
            <w:vAlign w:val="center"/>
          </w:tcPr>
          <w:p w14:paraId="1CCCD412" w14:textId="77777777" w:rsidR="00B93CE0" w:rsidRDefault="00B93CE0" w:rsidP="001C0283"/>
        </w:tc>
        <w:tc>
          <w:tcPr>
            <w:tcW w:w="3418" w:type="dxa"/>
            <w:vAlign w:val="center"/>
          </w:tcPr>
          <w:p w14:paraId="78F071A8" w14:textId="791AB0C5" w:rsidR="00B93CE0" w:rsidRDefault="00B93CE0" w:rsidP="001C0283">
            <w:r>
              <w:t>t.</w:t>
            </w:r>
            <w:r w:rsidR="00D7038E">
              <w:t xml:space="preserve"> </w:t>
            </w:r>
            <w:r>
              <w:t>j. % z celkovej poskytnutej zálohovej platby</w:t>
            </w:r>
          </w:p>
        </w:tc>
        <w:tc>
          <w:tcPr>
            <w:tcW w:w="3418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B451FEF" w14:textId="77777777" w:rsidR="00B93CE0" w:rsidRDefault="00B93CE0" w:rsidP="001C0283"/>
        </w:tc>
      </w:tr>
    </w:tbl>
    <w:p w14:paraId="0897D06B" w14:textId="77777777" w:rsidR="00B93CE0" w:rsidRDefault="00B93CE0"/>
    <w:p w14:paraId="1A308232" w14:textId="77777777" w:rsidR="00B93CE0" w:rsidRPr="006F0B33" w:rsidRDefault="00B93CE0" w:rsidP="00B93CE0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2192FA3B" w14:textId="77777777" w:rsidR="00A54259" w:rsidRDefault="00A54259"/>
    <w:p w14:paraId="647270A3" w14:textId="77777777" w:rsidR="00A54259" w:rsidRDefault="00A54259"/>
    <w:p w14:paraId="6D8D84A6" w14:textId="77777777" w:rsidR="00A54259" w:rsidRDefault="00A54259"/>
    <w:p w14:paraId="0EC232DC" w14:textId="77777777" w:rsidR="00A54259" w:rsidRDefault="00A54259"/>
    <w:p w14:paraId="074746E9" w14:textId="77777777" w:rsidR="00A54259" w:rsidRDefault="00A54259"/>
    <w:p w14:paraId="1AB2873E" w14:textId="6FB8C2C9" w:rsidR="00A54259" w:rsidRDefault="001429CC" w:rsidP="001429CC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7BB8"/>
          <w:sz w:val="32"/>
          <w:szCs w:val="32"/>
        </w:rPr>
      </w:pPr>
      <w:r w:rsidRPr="001429CC">
        <w:rPr>
          <w:rFonts w:ascii="Arial" w:hAnsi="Arial" w:cs="Arial"/>
          <w:b/>
          <w:bCs/>
          <w:color w:val="007BB8"/>
          <w:sz w:val="32"/>
          <w:szCs w:val="32"/>
        </w:rPr>
        <w:t>Zoznam príloh</w:t>
      </w:r>
    </w:p>
    <w:p w14:paraId="2457ADFB" w14:textId="77777777" w:rsidR="001429CC" w:rsidRDefault="001429CC" w:rsidP="001429CC">
      <w:pPr>
        <w:rPr>
          <w:rFonts w:ascii="Arial" w:hAnsi="Arial" w:cs="Arial"/>
          <w:b/>
          <w:bCs/>
          <w:color w:val="007BB8"/>
          <w:sz w:val="32"/>
          <w:szCs w:val="32"/>
        </w:rPr>
      </w:pP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12694"/>
      </w:tblGrid>
      <w:tr w:rsidR="001429CC" w14:paraId="06A3D754" w14:textId="77777777" w:rsidTr="002D7B6C"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5C9EB" w:themeFill="text2" w:themeFillTint="40"/>
          </w:tcPr>
          <w:p w14:paraId="49D877E3" w14:textId="43EDC5BA" w:rsidR="001429CC" w:rsidRPr="002D7B6C" w:rsidRDefault="002D7B6C" w:rsidP="001429CC">
            <w:pPr>
              <w:rPr>
                <w:rFonts w:ascii="Arial" w:hAnsi="Arial" w:cs="Arial"/>
                <w:b/>
                <w:bCs/>
                <w:color w:val="007BB8"/>
              </w:rPr>
            </w:pPr>
            <w:r w:rsidRPr="002D7B6C">
              <w:rPr>
                <w:rFonts w:ascii="Arial" w:hAnsi="Arial" w:cs="Arial"/>
                <w:b/>
                <w:bCs/>
              </w:rPr>
              <w:t>Poradové číslo</w:t>
            </w:r>
          </w:p>
        </w:tc>
        <w:tc>
          <w:tcPr>
            <w:tcW w:w="1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5C9EB" w:themeFill="text2" w:themeFillTint="40"/>
            <w:vAlign w:val="center"/>
          </w:tcPr>
          <w:p w14:paraId="107C2BAA" w14:textId="05DC98CF" w:rsidR="001429CC" w:rsidRPr="002D7B6C" w:rsidRDefault="002D7B6C" w:rsidP="002D7B6C">
            <w:pPr>
              <w:jc w:val="center"/>
              <w:rPr>
                <w:rFonts w:ascii="Arial" w:hAnsi="Arial" w:cs="Arial"/>
                <w:b/>
                <w:bCs/>
                <w:color w:val="007BB8"/>
              </w:rPr>
            </w:pPr>
            <w:r w:rsidRPr="002D7B6C">
              <w:rPr>
                <w:rFonts w:ascii="Arial" w:hAnsi="Arial" w:cs="Arial"/>
                <w:b/>
                <w:bCs/>
              </w:rPr>
              <w:t>Názov prílohy/číslo dokladu</w:t>
            </w:r>
          </w:p>
        </w:tc>
      </w:tr>
      <w:tr w:rsidR="001429CC" w14:paraId="7C8176C7" w14:textId="77777777" w:rsidTr="002D7B6C">
        <w:tc>
          <w:tcPr>
            <w:tcW w:w="1310" w:type="dxa"/>
            <w:tcBorders>
              <w:top w:val="single" w:sz="12" w:space="0" w:color="auto"/>
            </w:tcBorders>
          </w:tcPr>
          <w:p w14:paraId="56885854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  <w:tcBorders>
              <w:top w:val="single" w:sz="12" w:space="0" w:color="auto"/>
            </w:tcBorders>
          </w:tcPr>
          <w:p w14:paraId="47B16BCD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1429CC" w14:paraId="7AF0B0D5" w14:textId="77777777" w:rsidTr="002D7B6C">
        <w:tc>
          <w:tcPr>
            <w:tcW w:w="1310" w:type="dxa"/>
          </w:tcPr>
          <w:p w14:paraId="0DB6B24C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</w:tcPr>
          <w:p w14:paraId="34E2C6C8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1429CC" w14:paraId="3EA69BA6" w14:textId="77777777" w:rsidTr="002D7B6C">
        <w:tc>
          <w:tcPr>
            <w:tcW w:w="1310" w:type="dxa"/>
          </w:tcPr>
          <w:p w14:paraId="7EBCD4D6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</w:tcPr>
          <w:p w14:paraId="2D3E0084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1429CC" w14:paraId="0DB44BF1" w14:textId="77777777" w:rsidTr="002D7B6C">
        <w:tc>
          <w:tcPr>
            <w:tcW w:w="1310" w:type="dxa"/>
          </w:tcPr>
          <w:p w14:paraId="18AE0506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</w:tcPr>
          <w:p w14:paraId="67038939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2D7B6C" w14:paraId="2FE3842B" w14:textId="77777777" w:rsidTr="002D7B6C">
        <w:tc>
          <w:tcPr>
            <w:tcW w:w="1310" w:type="dxa"/>
          </w:tcPr>
          <w:p w14:paraId="247ED533" w14:textId="77777777" w:rsidR="002D7B6C" w:rsidRDefault="002D7B6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</w:tcPr>
          <w:p w14:paraId="30C5D0AF" w14:textId="77777777" w:rsidR="002D7B6C" w:rsidRDefault="002D7B6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2D7B6C" w14:paraId="6C951A26" w14:textId="77777777" w:rsidTr="002D7B6C">
        <w:tc>
          <w:tcPr>
            <w:tcW w:w="1310" w:type="dxa"/>
          </w:tcPr>
          <w:p w14:paraId="6659981D" w14:textId="77777777" w:rsidR="002D7B6C" w:rsidRDefault="002D7B6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</w:tcPr>
          <w:p w14:paraId="162D8D5E" w14:textId="77777777" w:rsidR="002D7B6C" w:rsidRDefault="002D7B6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2D7B6C" w14:paraId="0770B37F" w14:textId="77777777" w:rsidTr="002D7B6C">
        <w:tc>
          <w:tcPr>
            <w:tcW w:w="1310" w:type="dxa"/>
          </w:tcPr>
          <w:p w14:paraId="149DA866" w14:textId="77777777" w:rsidR="002D7B6C" w:rsidRDefault="002D7B6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</w:tcPr>
          <w:p w14:paraId="7F51FD55" w14:textId="77777777" w:rsidR="002D7B6C" w:rsidRDefault="002D7B6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  <w:tr w:rsidR="001429CC" w14:paraId="135F3868" w14:textId="77777777" w:rsidTr="002D7B6C">
        <w:tc>
          <w:tcPr>
            <w:tcW w:w="1310" w:type="dxa"/>
          </w:tcPr>
          <w:p w14:paraId="58D2162B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  <w:tc>
          <w:tcPr>
            <w:tcW w:w="12694" w:type="dxa"/>
          </w:tcPr>
          <w:p w14:paraId="0EA9639D" w14:textId="77777777" w:rsidR="001429CC" w:rsidRDefault="001429CC" w:rsidP="001429CC">
            <w:pPr>
              <w:rPr>
                <w:rFonts w:ascii="Arial" w:hAnsi="Arial" w:cs="Arial"/>
                <w:b/>
                <w:bCs/>
                <w:color w:val="007BB8"/>
                <w:sz w:val="32"/>
                <w:szCs w:val="32"/>
              </w:rPr>
            </w:pPr>
          </w:p>
        </w:tc>
      </w:tr>
    </w:tbl>
    <w:p w14:paraId="01DAE811" w14:textId="77777777" w:rsidR="001429CC" w:rsidRPr="001429CC" w:rsidRDefault="001429CC" w:rsidP="001429CC">
      <w:pPr>
        <w:rPr>
          <w:rFonts w:ascii="Arial" w:hAnsi="Arial" w:cs="Arial"/>
          <w:b/>
          <w:bCs/>
          <w:color w:val="007BB8"/>
          <w:sz w:val="32"/>
          <w:szCs w:val="32"/>
        </w:rPr>
      </w:pPr>
    </w:p>
    <w:p w14:paraId="31BD805F" w14:textId="77777777" w:rsidR="00A54259" w:rsidRDefault="00A54259"/>
    <w:p w14:paraId="6EC0E964" w14:textId="77777777" w:rsidR="00A54259" w:rsidRDefault="00A54259"/>
    <w:p w14:paraId="45D13E88" w14:textId="77777777" w:rsidR="002D7B6C" w:rsidRDefault="002D7B6C"/>
    <w:p w14:paraId="744D904C" w14:textId="77777777" w:rsidR="002D7B6C" w:rsidRDefault="002D7B6C"/>
    <w:p w14:paraId="11FC31D6" w14:textId="77777777" w:rsidR="002D7B6C" w:rsidRDefault="002D7B6C"/>
    <w:p w14:paraId="7DAC612D" w14:textId="4F672C4C" w:rsidR="002D7B6C" w:rsidRDefault="002D7B6C" w:rsidP="002D7B6C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7BB8"/>
          <w:sz w:val="32"/>
          <w:szCs w:val="32"/>
        </w:rPr>
      </w:pPr>
      <w:r w:rsidRPr="002D7B6C">
        <w:rPr>
          <w:rFonts w:ascii="Arial" w:hAnsi="Arial" w:cs="Arial"/>
          <w:b/>
          <w:bCs/>
          <w:color w:val="007BB8"/>
          <w:sz w:val="32"/>
          <w:szCs w:val="32"/>
        </w:rPr>
        <w:t>Čestné vyhlásenie</w:t>
      </w:r>
    </w:p>
    <w:p w14:paraId="00A4B5C0" w14:textId="77777777" w:rsidR="002D7B6C" w:rsidRDefault="002D7B6C" w:rsidP="002D7B6C">
      <w:pPr>
        <w:pStyle w:val="Odsekzoznamu"/>
        <w:rPr>
          <w:rFonts w:ascii="Arial" w:hAnsi="Arial" w:cs="Arial"/>
          <w:b/>
          <w:bCs/>
          <w:color w:val="007BB8"/>
          <w:sz w:val="32"/>
          <w:szCs w:val="32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FC2DE0" w14:paraId="6D6EC7B9" w14:textId="77777777" w:rsidTr="00FC2DE0">
        <w:tc>
          <w:tcPr>
            <w:tcW w:w="13994" w:type="dxa"/>
          </w:tcPr>
          <w:p w14:paraId="0417710F" w14:textId="77777777" w:rsidR="00FC2DE0" w:rsidRDefault="006129D2" w:rsidP="002D7B6C">
            <w:pPr>
              <w:pStyle w:val="Odsekzoznamu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Ako Prijímateľ čestne vyhlasujem, že:</w:t>
            </w:r>
          </w:p>
          <w:p w14:paraId="2880D3D0" w14:textId="69FE376E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1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nárokovaná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čiastka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zodpovedá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údajom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uvedeným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v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účtovných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dokladoch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a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v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prílohe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č.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1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k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ŽoP,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je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matematicky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správna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a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vychádza</w:t>
            </w:r>
            <w:r w:rsidRPr="006129D2">
              <w:rPr>
                <w:rFonts w:ascii="Arial" w:hAnsi="Arial" w:cs="Arial"/>
                <w:spacing w:val="-2"/>
              </w:rPr>
              <w:t xml:space="preserve"> </w:t>
            </w:r>
            <w:r w:rsidRPr="006129D2">
              <w:rPr>
                <w:rFonts w:ascii="Arial" w:hAnsi="Arial" w:cs="Arial"/>
              </w:rPr>
              <w:t>z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="007F475D">
              <w:rPr>
                <w:rFonts w:ascii="Arial" w:hAnsi="Arial" w:cs="Arial"/>
                <w:spacing w:val="-1"/>
              </w:rPr>
              <w:br/>
              <w:t xml:space="preserve">         </w:t>
            </w:r>
            <w:r w:rsidRPr="006129D2">
              <w:rPr>
                <w:rFonts w:ascii="Arial" w:hAnsi="Arial" w:cs="Arial"/>
                <w:spacing w:val="-2"/>
              </w:rPr>
              <w:t>účtovníctva,</w:t>
            </w:r>
          </w:p>
          <w:p w14:paraId="714A8CB4" w14:textId="1E5EC7B6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12" w:line="268" w:lineRule="auto"/>
              <w:ind w:left="743" w:right="449" w:hanging="709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predložené účtovné doklady sú riadne zaznamenané účtovným zápisom v účtovníctve príjemcu v zmysle zákona č. 431/2002 Z</w:t>
            </w:r>
            <w:r w:rsidR="007F475D">
              <w:rPr>
                <w:rFonts w:ascii="Arial" w:hAnsi="Arial" w:cs="Arial"/>
              </w:rPr>
              <w:t xml:space="preserve">. </w:t>
            </w:r>
            <w:r w:rsidRPr="006129D2">
              <w:rPr>
                <w:rFonts w:ascii="Arial" w:hAnsi="Arial" w:cs="Arial"/>
              </w:rPr>
              <w:t>z. o účtovníctve v znení</w:t>
            </w:r>
            <w:r w:rsidRPr="006129D2">
              <w:rPr>
                <w:rFonts w:ascii="Arial" w:hAnsi="Arial" w:cs="Arial"/>
                <w:spacing w:val="40"/>
              </w:rPr>
              <w:t xml:space="preserve"> </w:t>
            </w:r>
            <w:r w:rsidRPr="006129D2">
              <w:rPr>
                <w:rFonts w:ascii="Arial" w:hAnsi="Arial" w:cs="Arial"/>
              </w:rPr>
              <w:t>neskorších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predpisov,</w:t>
            </w:r>
          </w:p>
          <w:p w14:paraId="5404D3CB" w14:textId="77777777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všetky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úradne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neosvedčené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fotokópie</w:t>
            </w:r>
            <w:r w:rsidRPr="006129D2">
              <w:rPr>
                <w:rFonts w:ascii="Arial" w:hAnsi="Arial" w:cs="Arial"/>
                <w:spacing w:val="2"/>
              </w:rPr>
              <w:t xml:space="preserve"> </w:t>
            </w:r>
            <w:r w:rsidRPr="006129D2">
              <w:rPr>
                <w:rFonts w:ascii="Arial" w:hAnsi="Arial" w:cs="Arial"/>
              </w:rPr>
              <w:t>predložené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v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rámci</w:t>
            </w:r>
            <w:r w:rsidRPr="006129D2">
              <w:rPr>
                <w:rFonts w:ascii="Arial" w:hAnsi="Arial" w:cs="Arial"/>
                <w:spacing w:val="2"/>
              </w:rPr>
              <w:t xml:space="preserve"> </w:t>
            </w:r>
            <w:r w:rsidRPr="006129D2">
              <w:rPr>
                <w:rFonts w:ascii="Arial" w:hAnsi="Arial" w:cs="Arial"/>
              </w:rPr>
              <w:t>Žiadosti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o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platbu</w:t>
            </w:r>
            <w:r w:rsidRPr="006129D2">
              <w:rPr>
                <w:rFonts w:ascii="Arial" w:hAnsi="Arial" w:cs="Arial"/>
                <w:spacing w:val="2"/>
              </w:rPr>
              <w:t xml:space="preserve"> </w:t>
            </w:r>
            <w:r w:rsidRPr="006129D2">
              <w:rPr>
                <w:rFonts w:ascii="Arial" w:hAnsi="Arial" w:cs="Arial"/>
              </w:rPr>
              <w:t>súhlasia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s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originálmi,</w:t>
            </w:r>
          </w:p>
          <w:p w14:paraId="583DFD11" w14:textId="77777777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1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oprávnené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výdavky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boli</w:t>
            </w:r>
            <w:r w:rsidRPr="006129D2">
              <w:rPr>
                <w:rFonts w:ascii="Arial" w:hAnsi="Arial" w:cs="Arial"/>
                <w:spacing w:val="-3"/>
              </w:rPr>
              <w:t xml:space="preserve"> </w:t>
            </w:r>
            <w:r w:rsidRPr="006129D2">
              <w:rPr>
                <w:rFonts w:ascii="Arial" w:hAnsi="Arial" w:cs="Arial"/>
              </w:rPr>
              <w:t>skutočne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vykonané</w:t>
            </w:r>
            <w:r w:rsidRPr="006129D2">
              <w:rPr>
                <w:rFonts w:ascii="Arial" w:hAnsi="Arial" w:cs="Arial"/>
                <w:spacing w:val="29"/>
              </w:rPr>
              <w:t xml:space="preserve"> </w:t>
            </w:r>
            <w:r w:rsidRPr="006129D2">
              <w:rPr>
                <w:rFonts w:ascii="Arial" w:hAnsi="Arial" w:cs="Arial"/>
              </w:rPr>
              <w:t>v</w:t>
            </w:r>
            <w:r w:rsidRPr="006129D2">
              <w:rPr>
                <w:rFonts w:ascii="Arial" w:hAnsi="Arial" w:cs="Arial"/>
                <w:spacing w:val="-3"/>
              </w:rPr>
              <w:t xml:space="preserve"> </w:t>
            </w:r>
            <w:r w:rsidRPr="006129D2">
              <w:rPr>
                <w:rFonts w:ascii="Arial" w:hAnsi="Arial" w:cs="Arial"/>
              </w:rPr>
              <w:t>rámci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obdobia</w:t>
            </w:r>
            <w:r w:rsidRPr="006129D2">
              <w:rPr>
                <w:rFonts w:ascii="Arial" w:hAnsi="Arial" w:cs="Arial"/>
                <w:spacing w:val="-3"/>
              </w:rPr>
              <w:t xml:space="preserve"> </w:t>
            </w:r>
            <w:r w:rsidRPr="006129D2">
              <w:rPr>
                <w:rFonts w:ascii="Arial" w:hAnsi="Arial" w:cs="Arial"/>
              </w:rPr>
              <w:t>oprávnenosti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(v</w:t>
            </w:r>
            <w:r w:rsidRPr="006129D2">
              <w:rPr>
                <w:rFonts w:ascii="Arial" w:hAnsi="Arial" w:cs="Arial"/>
                <w:spacing w:val="-3"/>
              </w:rPr>
              <w:t xml:space="preserve"> </w:t>
            </w:r>
            <w:r w:rsidRPr="006129D2">
              <w:rPr>
                <w:rFonts w:ascii="Arial" w:hAnsi="Arial" w:cs="Arial"/>
              </w:rPr>
              <w:t>prípade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zálohovej</w:t>
            </w:r>
            <w:r w:rsidRPr="006129D2">
              <w:rPr>
                <w:rFonts w:ascii="Arial" w:hAnsi="Arial" w:cs="Arial"/>
                <w:spacing w:val="-3"/>
              </w:rPr>
              <w:t xml:space="preserve"> </w:t>
            </w:r>
            <w:r w:rsidRPr="006129D2">
              <w:rPr>
                <w:rFonts w:ascii="Arial" w:hAnsi="Arial" w:cs="Arial"/>
              </w:rPr>
              <w:t>platby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sa</w:t>
            </w:r>
            <w:r w:rsidRPr="006129D2">
              <w:rPr>
                <w:rFonts w:ascii="Arial" w:hAnsi="Arial" w:cs="Arial"/>
                <w:spacing w:val="-3"/>
              </w:rPr>
              <w:t xml:space="preserve"> </w:t>
            </w:r>
            <w:r w:rsidRPr="006129D2">
              <w:rPr>
                <w:rFonts w:ascii="Arial" w:hAnsi="Arial" w:cs="Arial"/>
              </w:rPr>
              <w:t>začala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realizácia</w:t>
            </w:r>
            <w:r w:rsidRPr="006129D2">
              <w:rPr>
                <w:rFonts w:ascii="Arial" w:hAnsi="Arial" w:cs="Arial"/>
                <w:spacing w:val="-3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projektu),</w:t>
            </w:r>
          </w:p>
          <w:p w14:paraId="5D226BB6" w14:textId="77777777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2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nárokovaná</w:t>
            </w:r>
            <w:r w:rsidRPr="006129D2">
              <w:rPr>
                <w:rFonts w:ascii="Arial" w:hAnsi="Arial" w:cs="Arial"/>
                <w:spacing w:val="-5"/>
              </w:rPr>
              <w:t xml:space="preserve"> </w:t>
            </w:r>
            <w:r w:rsidRPr="006129D2">
              <w:rPr>
                <w:rFonts w:ascii="Arial" w:hAnsi="Arial" w:cs="Arial"/>
              </w:rPr>
              <w:t>čiastka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je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v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súlade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s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ustanoveniami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zmluvy,</w:t>
            </w:r>
          </w:p>
          <w:p w14:paraId="0C8B0C99" w14:textId="77777777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1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pravidlá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štátnej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pomoci,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verejného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obstarávania,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ochrany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životného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prostredia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a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rovnosti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príležitostí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boli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dodržané,</w:t>
            </w:r>
          </w:p>
          <w:p w14:paraId="4D6EF723" w14:textId="77777777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1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pre každý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vybraný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projekt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som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použil/a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iba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jeden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zdroj financovania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z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EÚ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alebo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národných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zdrojov,</w:t>
            </w:r>
          </w:p>
          <w:p w14:paraId="350BE457" w14:textId="77777777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2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umožním</w:t>
            </w:r>
            <w:r w:rsidRPr="006129D2">
              <w:rPr>
                <w:rFonts w:ascii="Arial" w:hAnsi="Arial" w:cs="Arial"/>
                <w:spacing w:val="3"/>
              </w:rPr>
              <w:t xml:space="preserve"> </w:t>
            </w:r>
            <w:r w:rsidRPr="006129D2">
              <w:rPr>
                <w:rFonts w:ascii="Arial" w:hAnsi="Arial" w:cs="Arial"/>
              </w:rPr>
              <w:t>monitorovanie</w:t>
            </w:r>
            <w:r w:rsidRPr="006129D2">
              <w:rPr>
                <w:rFonts w:ascii="Arial" w:hAnsi="Arial" w:cs="Arial"/>
                <w:spacing w:val="3"/>
              </w:rPr>
              <w:t xml:space="preserve"> </w:t>
            </w:r>
            <w:r w:rsidRPr="006129D2">
              <w:rPr>
                <w:rFonts w:ascii="Arial" w:hAnsi="Arial" w:cs="Arial"/>
              </w:rPr>
              <w:t>fyzického</w:t>
            </w:r>
            <w:r w:rsidRPr="006129D2">
              <w:rPr>
                <w:rFonts w:ascii="Arial" w:hAnsi="Arial" w:cs="Arial"/>
                <w:spacing w:val="3"/>
              </w:rPr>
              <w:t xml:space="preserve"> </w:t>
            </w:r>
            <w:r w:rsidRPr="006129D2">
              <w:rPr>
                <w:rFonts w:ascii="Arial" w:hAnsi="Arial" w:cs="Arial"/>
              </w:rPr>
              <w:t>a</w:t>
            </w:r>
            <w:r w:rsidRPr="006129D2">
              <w:rPr>
                <w:rFonts w:ascii="Arial" w:hAnsi="Arial" w:cs="Arial"/>
                <w:spacing w:val="4"/>
              </w:rPr>
              <w:t xml:space="preserve"> </w:t>
            </w:r>
            <w:r w:rsidRPr="006129D2">
              <w:rPr>
                <w:rFonts w:ascii="Arial" w:hAnsi="Arial" w:cs="Arial"/>
              </w:rPr>
              <w:t>finančného</w:t>
            </w:r>
            <w:r w:rsidRPr="006129D2">
              <w:rPr>
                <w:rFonts w:ascii="Arial" w:hAnsi="Arial" w:cs="Arial"/>
                <w:spacing w:val="3"/>
              </w:rPr>
              <w:t xml:space="preserve"> </w:t>
            </w:r>
            <w:r w:rsidRPr="006129D2">
              <w:rPr>
                <w:rFonts w:ascii="Arial" w:hAnsi="Arial" w:cs="Arial"/>
              </w:rPr>
              <w:t>pokroku</w:t>
            </w:r>
            <w:r w:rsidRPr="006129D2">
              <w:rPr>
                <w:rFonts w:ascii="Arial" w:hAnsi="Arial" w:cs="Arial"/>
                <w:spacing w:val="3"/>
              </w:rPr>
              <w:t xml:space="preserve"> </w:t>
            </w:r>
            <w:r w:rsidRPr="006129D2">
              <w:rPr>
                <w:rFonts w:ascii="Arial" w:hAnsi="Arial" w:cs="Arial"/>
              </w:rPr>
              <w:t>vrátane</w:t>
            </w:r>
            <w:r w:rsidRPr="006129D2">
              <w:rPr>
                <w:rFonts w:ascii="Arial" w:hAnsi="Arial" w:cs="Arial"/>
                <w:spacing w:val="4"/>
              </w:rPr>
              <w:t xml:space="preserve"> </w:t>
            </w:r>
            <w:r w:rsidRPr="006129D2">
              <w:rPr>
                <w:rFonts w:ascii="Arial" w:hAnsi="Arial" w:cs="Arial"/>
              </w:rPr>
              <w:t>kontroly</w:t>
            </w:r>
            <w:r w:rsidRPr="006129D2">
              <w:rPr>
                <w:rFonts w:ascii="Arial" w:hAnsi="Arial" w:cs="Arial"/>
                <w:spacing w:val="3"/>
              </w:rPr>
              <w:t xml:space="preserve"> </w:t>
            </w:r>
            <w:r w:rsidRPr="006129D2">
              <w:rPr>
                <w:rFonts w:ascii="Arial" w:hAnsi="Arial" w:cs="Arial"/>
              </w:rPr>
              <w:t>na</w:t>
            </w:r>
            <w:r w:rsidRPr="006129D2">
              <w:rPr>
                <w:rFonts w:ascii="Arial" w:hAnsi="Arial" w:cs="Arial"/>
                <w:spacing w:val="3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mieste,</w:t>
            </w:r>
          </w:p>
          <w:p w14:paraId="2443A34A" w14:textId="77777777" w:rsidR="006129D2" w:rsidRPr="006129D2" w:rsidRDefault="006129D2" w:rsidP="007F475D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21"/>
              <w:ind w:left="161" w:hanging="136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požiadavky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na informovanie verejnosti boli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dodržané v súlade s ustanoveniami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zmluvy,</w:t>
            </w:r>
          </w:p>
          <w:p w14:paraId="51DC24E0" w14:textId="5257C801" w:rsidR="006129D2" w:rsidRPr="006129D2" w:rsidRDefault="00B7005C" w:rsidP="007F475D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22"/>
              <w:ind w:left="230" w:hanging="2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Prijímateľ</w:t>
            </w:r>
            <w:r w:rsidR="006129D2" w:rsidRPr="006129D2">
              <w:rPr>
                <w:rFonts w:ascii="Arial" w:hAnsi="Arial" w:cs="Arial"/>
                <w:spacing w:val="-7"/>
              </w:rPr>
              <w:t xml:space="preserve"> </w:t>
            </w:r>
            <w:r w:rsidR="006129D2" w:rsidRPr="006129D2">
              <w:rPr>
                <w:rFonts w:ascii="Arial" w:hAnsi="Arial" w:cs="Arial"/>
              </w:rPr>
              <w:t>má</w:t>
            </w:r>
            <w:r w:rsidR="006129D2" w:rsidRPr="006129D2">
              <w:rPr>
                <w:rFonts w:ascii="Arial" w:hAnsi="Arial" w:cs="Arial"/>
                <w:spacing w:val="-6"/>
              </w:rPr>
              <w:t xml:space="preserve"> </w:t>
            </w:r>
            <w:r w:rsidR="006129D2" w:rsidRPr="006129D2">
              <w:rPr>
                <w:rFonts w:ascii="Arial" w:hAnsi="Arial" w:cs="Arial"/>
              </w:rPr>
              <w:t>vyrovnané</w:t>
            </w:r>
            <w:r w:rsidR="006129D2" w:rsidRPr="006129D2">
              <w:rPr>
                <w:rFonts w:ascii="Arial" w:hAnsi="Arial" w:cs="Arial"/>
                <w:spacing w:val="-7"/>
              </w:rPr>
              <w:t xml:space="preserve"> </w:t>
            </w:r>
            <w:r w:rsidR="006129D2" w:rsidRPr="006129D2">
              <w:rPr>
                <w:rFonts w:ascii="Arial" w:hAnsi="Arial" w:cs="Arial"/>
              </w:rPr>
              <w:t>záväzky</w:t>
            </w:r>
            <w:r w:rsidR="006129D2" w:rsidRPr="006129D2">
              <w:rPr>
                <w:rFonts w:ascii="Arial" w:hAnsi="Arial" w:cs="Arial"/>
                <w:spacing w:val="-2"/>
              </w:rPr>
              <w:t>:</w:t>
            </w:r>
          </w:p>
          <w:p w14:paraId="057F7ACC" w14:textId="77777777" w:rsidR="006129D2" w:rsidRPr="006129D2" w:rsidRDefault="006129D2" w:rsidP="00B7005C">
            <w:pPr>
              <w:pStyle w:val="TableParagraph"/>
              <w:numPr>
                <w:ilvl w:val="1"/>
                <w:numId w:val="3"/>
              </w:numPr>
              <w:tabs>
                <w:tab w:val="left" w:pos="1074"/>
              </w:tabs>
              <w:spacing w:before="23" w:line="254" w:lineRule="auto"/>
              <w:ind w:left="1026" w:right="335" w:hanging="262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voči správcovi dane v zmysle zákona č. 511/1992 o správe daní a poplatkov a o zmenách v sústave územných finančných orgánov v znení</w:t>
            </w:r>
            <w:r w:rsidRPr="006129D2">
              <w:rPr>
                <w:rFonts w:ascii="Arial" w:hAnsi="Arial" w:cs="Arial"/>
                <w:spacing w:val="40"/>
              </w:rPr>
              <w:t xml:space="preserve"> </w:t>
            </w:r>
            <w:r w:rsidRPr="006129D2">
              <w:rPr>
                <w:rFonts w:ascii="Arial" w:hAnsi="Arial" w:cs="Arial"/>
              </w:rPr>
              <w:t>neskorších predpisov (splnenie daňových povinností),</w:t>
            </w:r>
          </w:p>
          <w:p w14:paraId="06969A49" w14:textId="77777777" w:rsidR="006129D2" w:rsidRPr="006129D2" w:rsidRDefault="006129D2" w:rsidP="007F475D">
            <w:pPr>
              <w:pStyle w:val="TableParagraph"/>
              <w:numPr>
                <w:ilvl w:val="1"/>
                <w:numId w:val="3"/>
              </w:numPr>
              <w:tabs>
                <w:tab w:val="left" w:pos="1064"/>
              </w:tabs>
              <w:spacing w:before="22"/>
              <w:ind w:left="1064" w:hanging="299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voči</w:t>
            </w:r>
            <w:r w:rsidRPr="006129D2">
              <w:rPr>
                <w:rFonts w:ascii="Arial" w:hAnsi="Arial" w:cs="Arial"/>
                <w:spacing w:val="5"/>
              </w:rPr>
              <w:t xml:space="preserve"> </w:t>
            </w:r>
            <w:r w:rsidRPr="006129D2">
              <w:rPr>
                <w:rFonts w:ascii="Arial" w:hAnsi="Arial" w:cs="Arial"/>
              </w:rPr>
              <w:t>príslušnému</w:t>
            </w:r>
            <w:r w:rsidRPr="006129D2">
              <w:rPr>
                <w:rFonts w:ascii="Arial" w:hAnsi="Arial" w:cs="Arial"/>
                <w:spacing w:val="5"/>
              </w:rPr>
              <w:t xml:space="preserve"> </w:t>
            </w:r>
            <w:r w:rsidRPr="006129D2">
              <w:rPr>
                <w:rFonts w:ascii="Arial" w:hAnsi="Arial" w:cs="Arial"/>
              </w:rPr>
              <w:t>obecnému/mestskému</w:t>
            </w:r>
            <w:r w:rsidRPr="006129D2">
              <w:rPr>
                <w:rFonts w:ascii="Arial" w:hAnsi="Arial" w:cs="Arial"/>
                <w:spacing w:val="6"/>
              </w:rPr>
              <w:t xml:space="preserve"> </w:t>
            </w:r>
            <w:r w:rsidRPr="006129D2">
              <w:rPr>
                <w:rFonts w:ascii="Arial" w:hAnsi="Arial" w:cs="Arial"/>
              </w:rPr>
              <w:t>úradu</w:t>
            </w:r>
            <w:r w:rsidRPr="006129D2">
              <w:rPr>
                <w:rFonts w:ascii="Arial" w:hAnsi="Arial" w:cs="Arial"/>
                <w:spacing w:val="5"/>
              </w:rPr>
              <w:t xml:space="preserve"> </w:t>
            </w:r>
            <w:r w:rsidRPr="006129D2">
              <w:rPr>
                <w:rFonts w:ascii="Arial" w:hAnsi="Arial" w:cs="Arial"/>
              </w:rPr>
              <w:t>v</w:t>
            </w:r>
            <w:r w:rsidRPr="006129D2">
              <w:rPr>
                <w:rFonts w:ascii="Arial" w:hAnsi="Arial" w:cs="Arial"/>
                <w:spacing w:val="5"/>
              </w:rPr>
              <w:t xml:space="preserve"> </w:t>
            </w:r>
            <w:r w:rsidRPr="006129D2">
              <w:rPr>
                <w:rFonts w:ascii="Arial" w:hAnsi="Arial" w:cs="Arial"/>
              </w:rPr>
              <w:t>súvislosti</w:t>
            </w:r>
            <w:r w:rsidRPr="006129D2">
              <w:rPr>
                <w:rFonts w:ascii="Arial" w:hAnsi="Arial" w:cs="Arial"/>
                <w:spacing w:val="6"/>
              </w:rPr>
              <w:t xml:space="preserve"> </w:t>
            </w:r>
            <w:r w:rsidRPr="006129D2">
              <w:rPr>
                <w:rFonts w:ascii="Arial" w:hAnsi="Arial" w:cs="Arial"/>
              </w:rPr>
              <w:t>s</w:t>
            </w:r>
            <w:r w:rsidRPr="006129D2">
              <w:rPr>
                <w:rFonts w:ascii="Arial" w:hAnsi="Arial" w:cs="Arial"/>
                <w:spacing w:val="5"/>
              </w:rPr>
              <w:t xml:space="preserve"> </w:t>
            </w:r>
            <w:r w:rsidRPr="006129D2">
              <w:rPr>
                <w:rFonts w:ascii="Arial" w:hAnsi="Arial" w:cs="Arial"/>
              </w:rPr>
              <w:t>uhradením</w:t>
            </w:r>
            <w:r w:rsidRPr="006129D2">
              <w:rPr>
                <w:rFonts w:ascii="Arial" w:hAnsi="Arial" w:cs="Arial"/>
                <w:spacing w:val="5"/>
              </w:rPr>
              <w:t xml:space="preserve"> </w:t>
            </w:r>
            <w:r w:rsidRPr="006129D2">
              <w:rPr>
                <w:rFonts w:ascii="Arial" w:hAnsi="Arial" w:cs="Arial"/>
              </w:rPr>
              <w:t>dane</w:t>
            </w:r>
            <w:r w:rsidRPr="006129D2">
              <w:rPr>
                <w:rFonts w:ascii="Arial" w:hAnsi="Arial" w:cs="Arial"/>
                <w:spacing w:val="6"/>
              </w:rPr>
              <w:t xml:space="preserve"> </w:t>
            </w:r>
            <w:r w:rsidRPr="006129D2">
              <w:rPr>
                <w:rFonts w:ascii="Arial" w:hAnsi="Arial" w:cs="Arial"/>
              </w:rPr>
              <w:t>z</w:t>
            </w:r>
            <w:r w:rsidRPr="006129D2">
              <w:rPr>
                <w:rFonts w:ascii="Arial" w:hAnsi="Arial" w:cs="Arial"/>
                <w:spacing w:val="5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nehnuteľností,</w:t>
            </w:r>
          </w:p>
          <w:p w14:paraId="38CC33B6" w14:textId="2248167E" w:rsidR="006129D2" w:rsidRPr="006129D2" w:rsidRDefault="006129D2" w:rsidP="007F475D">
            <w:pPr>
              <w:pStyle w:val="TableParagraph"/>
              <w:numPr>
                <w:ilvl w:val="1"/>
                <w:numId w:val="3"/>
              </w:numPr>
              <w:tabs>
                <w:tab w:val="left" w:pos="1064"/>
              </w:tabs>
              <w:spacing w:before="19"/>
              <w:ind w:left="1064" w:hanging="300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voči Sociálnej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pois</w:t>
            </w:r>
            <w:r w:rsidR="00B7005C">
              <w:rPr>
                <w:rFonts w:ascii="Arial" w:hAnsi="Arial" w:cs="Arial"/>
              </w:rPr>
              <w:t>ť</w:t>
            </w:r>
            <w:r w:rsidRPr="006129D2">
              <w:rPr>
                <w:rFonts w:ascii="Arial" w:hAnsi="Arial" w:cs="Arial"/>
              </w:rPr>
              <w:t>ovni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za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všetkých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</w:rPr>
              <w:t>zamestnancov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podniku,</w:t>
            </w:r>
          </w:p>
          <w:p w14:paraId="0CE8A8D5" w14:textId="33CC812E" w:rsidR="006129D2" w:rsidRPr="006129D2" w:rsidRDefault="006129D2" w:rsidP="007F475D">
            <w:pPr>
              <w:pStyle w:val="TableParagraph"/>
              <w:numPr>
                <w:ilvl w:val="1"/>
                <w:numId w:val="3"/>
              </w:numPr>
              <w:tabs>
                <w:tab w:val="left" w:pos="1064"/>
              </w:tabs>
              <w:spacing w:before="20"/>
              <w:ind w:left="1064" w:hanging="300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voči</w:t>
            </w:r>
            <w:r w:rsidRPr="006129D2">
              <w:rPr>
                <w:rFonts w:ascii="Arial" w:hAnsi="Arial" w:cs="Arial"/>
                <w:spacing w:val="7"/>
              </w:rPr>
              <w:t xml:space="preserve"> </w:t>
            </w:r>
            <w:r w:rsidRPr="006129D2">
              <w:rPr>
                <w:rFonts w:ascii="Arial" w:hAnsi="Arial" w:cs="Arial"/>
              </w:rPr>
              <w:t>všetkým</w:t>
            </w:r>
            <w:r w:rsidRPr="006129D2">
              <w:rPr>
                <w:rFonts w:ascii="Arial" w:hAnsi="Arial" w:cs="Arial"/>
                <w:spacing w:val="8"/>
              </w:rPr>
              <w:t xml:space="preserve"> </w:t>
            </w:r>
            <w:r w:rsidRPr="006129D2">
              <w:rPr>
                <w:rFonts w:ascii="Arial" w:hAnsi="Arial" w:cs="Arial"/>
              </w:rPr>
              <w:t>zdravotným</w:t>
            </w:r>
            <w:r w:rsidRPr="006129D2">
              <w:rPr>
                <w:rFonts w:ascii="Arial" w:hAnsi="Arial" w:cs="Arial"/>
                <w:spacing w:val="8"/>
              </w:rPr>
              <w:t xml:space="preserve"> </w:t>
            </w:r>
            <w:r w:rsidR="00B7005C" w:rsidRPr="006129D2">
              <w:rPr>
                <w:rFonts w:ascii="Arial" w:hAnsi="Arial" w:cs="Arial"/>
              </w:rPr>
              <w:t>poisťovniam</w:t>
            </w:r>
            <w:r w:rsidRPr="006129D2">
              <w:rPr>
                <w:rFonts w:ascii="Arial" w:hAnsi="Arial" w:cs="Arial"/>
                <w:spacing w:val="8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zamestnancov,</w:t>
            </w:r>
          </w:p>
          <w:p w14:paraId="5A6DDB81" w14:textId="4A3E0EB4" w:rsidR="006129D2" w:rsidRPr="00BE4771" w:rsidRDefault="006129D2" w:rsidP="00BE4771">
            <w:pPr>
              <w:pStyle w:val="TableParagraph"/>
              <w:numPr>
                <w:ilvl w:val="1"/>
                <w:numId w:val="3"/>
              </w:numPr>
              <w:tabs>
                <w:tab w:val="left" w:pos="1064"/>
              </w:tabs>
              <w:spacing w:before="19"/>
              <w:ind w:left="1064" w:hanging="300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voči</w:t>
            </w:r>
            <w:r w:rsidRPr="006129D2">
              <w:rPr>
                <w:rFonts w:ascii="Arial" w:hAnsi="Arial" w:cs="Arial"/>
                <w:spacing w:val="1"/>
              </w:rPr>
              <w:t xml:space="preserve"> </w:t>
            </w:r>
            <w:r w:rsidR="00BE4771">
              <w:rPr>
                <w:rFonts w:ascii="Arial" w:hAnsi="Arial" w:cs="Arial"/>
              </w:rPr>
              <w:t>štátnemu rozpočtu</w:t>
            </w:r>
            <w:r w:rsidRPr="006129D2">
              <w:rPr>
                <w:rFonts w:ascii="Arial" w:hAnsi="Arial" w:cs="Arial"/>
                <w:spacing w:val="-5"/>
              </w:rPr>
              <w:t>,</w:t>
            </w:r>
          </w:p>
          <w:p w14:paraId="3C4637F1" w14:textId="799F6F03" w:rsidR="006129D2" w:rsidRPr="00BE4771" w:rsidRDefault="006129D2" w:rsidP="00BE4771">
            <w:pPr>
              <w:pStyle w:val="TableParagraph"/>
              <w:numPr>
                <w:ilvl w:val="1"/>
                <w:numId w:val="3"/>
              </w:numPr>
              <w:tabs>
                <w:tab w:val="left" w:pos="1064"/>
              </w:tabs>
              <w:spacing w:before="20"/>
              <w:ind w:left="1064" w:hanging="300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voči</w:t>
            </w:r>
            <w:r w:rsidRPr="006129D2">
              <w:rPr>
                <w:rFonts w:ascii="Arial" w:hAnsi="Arial" w:cs="Arial"/>
                <w:spacing w:val="-7"/>
              </w:rPr>
              <w:t xml:space="preserve"> </w:t>
            </w:r>
            <w:r w:rsidRPr="006129D2">
              <w:rPr>
                <w:rFonts w:ascii="Arial" w:hAnsi="Arial" w:cs="Arial"/>
              </w:rPr>
              <w:t>Správe</w:t>
            </w:r>
            <w:r w:rsidRPr="006129D2">
              <w:rPr>
                <w:rFonts w:ascii="Arial" w:hAnsi="Arial" w:cs="Arial"/>
                <w:spacing w:val="-6"/>
              </w:rPr>
              <w:t xml:space="preserve"> </w:t>
            </w:r>
            <w:r w:rsidRPr="006129D2">
              <w:rPr>
                <w:rFonts w:ascii="Arial" w:hAnsi="Arial" w:cs="Arial"/>
              </w:rPr>
              <w:t>finančnej</w:t>
            </w:r>
            <w:r w:rsidRPr="006129D2">
              <w:rPr>
                <w:rFonts w:ascii="Arial" w:hAnsi="Arial" w:cs="Arial"/>
                <w:spacing w:val="-7"/>
              </w:rPr>
              <w:t xml:space="preserve"> </w:t>
            </w:r>
            <w:r w:rsidRPr="006129D2">
              <w:rPr>
                <w:rFonts w:ascii="Arial" w:hAnsi="Arial" w:cs="Arial"/>
                <w:spacing w:val="-2"/>
              </w:rPr>
              <w:t>kontroly,</w:t>
            </w:r>
          </w:p>
          <w:p w14:paraId="6CDCFA7B" w14:textId="3707A437" w:rsidR="006129D2" w:rsidRPr="006129D2" w:rsidRDefault="006129D2" w:rsidP="00E02CCA">
            <w:pPr>
              <w:pStyle w:val="TableParagraph"/>
              <w:numPr>
                <w:ilvl w:val="0"/>
                <w:numId w:val="4"/>
              </w:numPr>
              <w:spacing w:before="19" w:line="268" w:lineRule="auto"/>
              <w:ind w:left="601" w:hanging="425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podnik nie je v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likvidácii, neprebieha voči nemu konkurzné konanie, resp. reštrukturalizácia a</w:t>
            </w:r>
            <w:r w:rsidRPr="006129D2">
              <w:rPr>
                <w:rFonts w:ascii="Arial" w:hAnsi="Arial" w:cs="Arial"/>
                <w:spacing w:val="-1"/>
              </w:rPr>
              <w:t xml:space="preserve"> </w:t>
            </w:r>
            <w:r w:rsidRPr="006129D2">
              <w:rPr>
                <w:rFonts w:ascii="Arial" w:hAnsi="Arial" w:cs="Arial"/>
              </w:rPr>
              <w:t>na majetok, ktorý je predmetom projektu, neprebieha</w:t>
            </w:r>
            <w:r w:rsidRPr="006129D2">
              <w:rPr>
                <w:rFonts w:ascii="Arial" w:hAnsi="Arial" w:cs="Arial"/>
                <w:spacing w:val="40"/>
              </w:rPr>
              <w:t xml:space="preserve"> </w:t>
            </w:r>
            <w:r w:rsidRPr="006129D2">
              <w:rPr>
                <w:rFonts w:ascii="Arial" w:hAnsi="Arial" w:cs="Arial"/>
              </w:rPr>
              <w:t>exekučné</w:t>
            </w:r>
            <w:r w:rsidRPr="006129D2">
              <w:rPr>
                <w:rFonts w:ascii="Arial" w:hAnsi="Arial" w:cs="Arial"/>
                <w:spacing w:val="-4"/>
              </w:rPr>
              <w:t xml:space="preserve"> </w:t>
            </w:r>
            <w:r w:rsidRPr="006129D2">
              <w:rPr>
                <w:rFonts w:ascii="Arial" w:hAnsi="Arial" w:cs="Arial"/>
              </w:rPr>
              <w:t>konanie,</w:t>
            </w:r>
          </w:p>
          <w:p w14:paraId="74822A08" w14:textId="7C4F0DF1" w:rsidR="006129D2" w:rsidRPr="006129D2" w:rsidRDefault="006129D2" w:rsidP="00E02CCA">
            <w:pPr>
              <w:pStyle w:val="TableParagraph"/>
              <w:numPr>
                <w:ilvl w:val="0"/>
                <w:numId w:val="4"/>
              </w:numPr>
              <w:spacing w:before="2"/>
              <w:ind w:left="601" w:hanging="425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>obec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nie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je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v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nútenej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správe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(týka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sa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len</w:t>
            </w:r>
            <w:r w:rsidRPr="00FC17C6">
              <w:rPr>
                <w:rFonts w:ascii="Arial" w:hAnsi="Arial" w:cs="Arial"/>
              </w:rPr>
              <w:t xml:space="preserve"> </w:t>
            </w:r>
            <w:r w:rsidRPr="006129D2">
              <w:rPr>
                <w:rFonts w:ascii="Arial" w:hAnsi="Arial" w:cs="Arial"/>
              </w:rPr>
              <w:t>relevantných</w:t>
            </w:r>
            <w:r w:rsidRPr="00FC17C6">
              <w:rPr>
                <w:rFonts w:ascii="Arial" w:hAnsi="Arial" w:cs="Arial"/>
              </w:rPr>
              <w:t xml:space="preserve"> príjemcov).</w:t>
            </w:r>
          </w:p>
          <w:p w14:paraId="40935DBB" w14:textId="5E75EA59" w:rsidR="006129D2" w:rsidRPr="006129D2" w:rsidRDefault="006129D2" w:rsidP="00FC17C6">
            <w:pPr>
              <w:pStyle w:val="TableParagraph"/>
              <w:spacing w:before="24" w:line="268" w:lineRule="auto"/>
              <w:ind w:left="25" w:right="73"/>
              <w:jc w:val="both"/>
              <w:rPr>
                <w:rFonts w:ascii="Arial" w:hAnsi="Arial" w:cs="Arial"/>
              </w:rPr>
            </w:pPr>
            <w:r w:rsidRPr="006129D2">
              <w:rPr>
                <w:rFonts w:ascii="Arial" w:hAnsi="Arial" w:cs="Arial"/>
              </w:rPr>
              <w:t xml:space="preserve">Ďalej vyhlasujem, že originály dokumentácie tejto platby, definované na priloženom zozname, sú v držbe </w:t>
            </w:r>
            <w:r w:rsidR="00FC17C6">
              <w:rPr>
                <w:rFonts w:ascii="Arial" w:hAnsi="Arial" w:cs="Arial"/>
              </w:rPr>
              <w:t>Prijímateľa</w:t>
            </w:r>
            <w:r w:rsidRPr="006129D2">
              <w:rPr>
                <w:rFonts w:ascii="Arial" w:hAnsi="Arial" w:cs="Arial"/>
              </w:rPr>
              <w:t>, náležite opečiatkované, podpísané a prístupné</w:t>
            </w:r>
            <w:r w:rsidRPr="006129D2">
              <w:rPr>
                <w:rFonts w:ascii="Arial" w:hAnsi="Arial" w:cs="Arial"/>
                <w:spacing w:val="40"/>
              </w:rPr>
              <w:t xml:space="preserve"> </w:t>
            </w:r>
            <w:r w:rsidRPr="006129D2">
              <w:rPr>
                <w:rFonts w:ascii="Arial" w:hAnsi="Arial" w:cs="Arial"/>
              </w:rPr>
              <w:t>na konzultovanie pre účely kontroly.</w:t>
            </w:r>
          </w:p>
          <w:p w14:paraId="707FAD44" w14:textId="77777777" w:rsidR="006129D2" w:rsidRPr="006129D2" w:rsidRDefault="006129D2" w:rsidP="006129D2">
            <w:pPr>
              <w:pStyle w:val="TableParagraph"/>
              <w:spacing w:before="47"/>
              <w:rPr>
                <w:rFonts w:ascii="Arial" w:hAnsi="Arial" w:cs="Arial"/>
              </w:rPr>
            </w:pPr>
          </w:p>
          <w:p w14:paraId="6D26FDD7" w14:textId="18675038" w:rsidR="006129D2" w:rsidRPr="006129D2" w:rsidRDefault="004262FF" w:rsidP="006129D2">
            <w:pPr>
              <w:pStyle w:val="TableParagraph"/>
              <w:spacing w:line="268" w:lineRule="auto"/>
              <w:ind w:left="25" w:right="73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color w:val="FF0000"/>
                </w:rPr>
                <w:id w:val="-16408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862">
                  <w:rPr>
                    <w:rFonts w:ascii="MS Gothic" w:eastAsia="MS Gothic" w:hAnsi="MS Gothic" w:cs="Arial" w:hint="eastAsia"/>
                    <w:b/>
                    <w:color w:val="FF0000"/>
                  </w:rPr>
                  <w:t>☐</w:t>
                </w:r>
              </w:sdtContent>
            </w:sdt>
            <w:r w:rsidR="00BD5862">
              <w:rPr>
                <w:rFonts w:ascii="Arial" w:hAnsi="Arial" w:cs="Arial"/>
                <w:b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Som si vedomý skutočnosti, že v prípade nesplnenia podmienok zmluvy, alebo v prípade nesprávne nárokovaných finančných prostriedkov v tejto</w:t>
            </w:r>
            <w:r w:rsidR="006129D2" w:rsidRPr="006129D2">
              <w:rPr>
                <w:rFonts w:ascii="Arial" w:hAnsi="Arial" w:cs="Arial"/>
                <w:b/>
                <w:spacing w:val="8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žiadosti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je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možné,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že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príspevok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nebude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vyplatený,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bude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upravený,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alebo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vyžiadané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vrátenie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neoprávnene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vyplatených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finančných</w:t>
            </w:r>
            <w:r w:rsidR="006129D2" w:rsidRPr="006129D2">
              <w:rPr>
                <w:rFonts w:ascii="Arial" w:hAnsi="Arial" w:cs="Arial"/>
                <w:b/>
                <w:spacing w:val="20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</w:rPr>
              <w:t>prostriedkov.</w:t>
            </w:r>
          </w:p>
          <w:p w14:paraId="0BE50FEE" w14:textId="77777777" w:rsidR="006129D2" w:rsidRPr="006129D2" w:rsidRDefault="006129D2" w:rsidP="006129D2">
            <w:pPr>
              <w:pStyle w:val="TableParagraph"/>
              <w:spacing w:before="13"/>
              <w:rPr>
                <w:rFonts w:ascii="Arial" w:hAnsi="Arial" w:cs="Arial"/>
              </w:rPr>
            </w:pPr>
          </w:p>
          <w:p w14:paraId="16D4668C" w14:textId="2771DFB3" w:rsidR="006129D2" w:rsidRPr="006129D2" w:rsidRDefault="004262FF" w:rsidP="006129D2">
            <w:pPr>
              <w:pStyle w:val="Odsekzoznamu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FF0000"/>
                  <w:sz w:val="22"/>
                  <w:szCs w:val="22"/>
                </w:rPr>
                <w:id w:val="-20872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862">
                  <w:rPr>
                    <w:rFonts w:ascii="MS Gothic" w:eastAsia="MS Gothic" w:hAnsi="MS Gothic" w:cs="Arial" w:hint="eastAsia"/>
                    <w:b/>
                    <w:color w:val="FF0000"/>
                    <w:sz w:val="22"/>
                    <w:szCs w:val="22"/>
                  </w:rPr>
                  <w:t>☐</w:t>
                </w:r>
              </w:sdtContent>
            </w:sdt>
            <w:r w:rsidR="00BD58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  <w:sz w:val="22"/>
                <w:szCs w:val="22"/>
              </w:rPr>
              <w:t>Som si vedomý</w:t>
            </w:r>
            <w:r w:rsidR="006129D2" w:rsidRPr="006129D2">
              <w:rPr>
                <w:rFonts w:ascii="Arial" w:hAnsi="Arial" w:cs="Arial"/>
                <w:b/>
                <w:spacing w:val="40"/>
                <w:sz w:val="22"/>
                <w:szCs w:val="22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  <w:sz w:val="22"/>
                <w:szCs w:val="22"/>
              </w:rPr>
              <w:t>možných trestných následkov a</w:t>
            </w:r>
            <w:r w:rsidR="006129D2" w:rsidRPr="006129D2">
              <w:rPr>
                <w:rFonts w:ascii="Arial" w:hAnsi="Arial" w:cs="Arial"/>
                <w:b/>
                <w:spacing w:val="15"/>
                <w:sz w:val="22"/>
                <w:szCs w:val="22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  <w:sz w:val="22"/>
                <w:szCs w:val="22"/>
              </w:rPr>
              <w:t>sankcií v prípade uvedenia nepravdivých, alebo neúplných údajov. Zaväzujem sa bezodkladne</w:t>
            </w:r>
            <w:r w:rsidR="006129D2" w:rsidRPr="006129D2">
              <w:rPr>
                <w:rFonts w:ascii="Arial" w:hAnsi="Arial" w:cs="Arial"/>
                <w:b/>
                <w:spacing w:val="80"/>
                <w:sz w:val="22"/>
                <w:szCs w:val="22"/>
              </w:rPr>
              <w:t xml:space="preserve"> </w:t>
            </w:r>
            <w:r w:rsidR="006129D2" w:rsidRPr="006129D2">
              <w:rPr>
                <w:rFonts w:ascii="Arial" w:hAnsi="Arial" w:cs="Arial"/>
                <w:b/>
                <w:sz w:val="22"/>
                <w:szCs w:val="22"/>
              </w:rPr>
              <w:t>písomne informovať o všetkých zmenách, ktoré sa týkajú uvedených údajov a skutočností.</w:t>
            </w:r>
          </w:p>
        </w:tc>
      </w:tr>
    </w:tbl>
    <w:p w14:paraId="5169B005" w14:textId="77777777" w:rsidR="00A54259" w:rsidRDefault="00A54259"/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4962"/>
        <w:gridCol w:w="3929"/>
      </w:tblGrid>
      <w:tr w:rsidR="007B3D60" w14:paraId="427951E8" w14:textId="77777777" w:rsidTr="007C18D9">
        <w:tc>
          <w:tcPr>
            <w:tcW w:w="2552" w:type="dxa"/>
          </w:tcPr>
          <w:p w14:paraId="37CFD20F" w14:textId="3577A4A9" w:rsidR="007B3D60" w:rsidRDefault="007B3D60" w:rsidP="007C18D9">
            <w:pPr>
              <w:jc w:val="center"/>
            </w:pPr>
            <w:r w:rsidRPr="00C93AE9">
              <w:rPr>
                <w:rFonts w:ascii="Arial" w:hAnsi="Arial" w:cs="Arial"/>
                <w:color w:val="000000" w:themeColor="text1"/>
              </w:rPr>
              <w:t>Miesto podpisu</w:t>
            </w:r>
          </w:p>
        </w:tc>
        <w:tc>
          <w:tcPr>
            <w:tcW w:w="2551" w:type="dxa"/>
          </w:tcPr>
          <w:p w14:paraId="3ABA5F8B" w14:textId="7352DD00" w:rsidR="007B3D60" w:rsidRDefault="007B3D60" w:rsidP="007C18D9">
            <w:pPr>
              <w:jc w:val="center"/>
            </w:pPr>
            <w:r w:rsidRPr="00D57E0D">
              <w:rPr>
                <w:rFonts w:ascii="Arial" w:hAnsi="Arial" w:cs="Arial"/>
                <w:color w:val="000000" w:themeColor="text1"/>
              </w:rPr>
              <w:t>Dátum podpisu</w:t>
            </w:r>
          </w:p>
        </w:tc>
        <w:tc>
          <w:tcPr>
            <w:tcW w:w="4962" w:type="dxa"/>
          </w:tcPr>
          <w:p w14:paraId="1AF02606" w14:textId="78B3ECE8" w:rsidR="007B3D60" w:rsidRDefault="007B3D60" w:rsidP="007C18D9">
            <w:pPr>
              <w:jc w:val="both"/>
            </w:pPr>
            <w:r w:rsidRPr="00D57E0D">
              <w:rPr>
                <w:rFonts w:ascii="Arial" w:hAnsi="Arial" w:cs="Arial"/>
                <w:color w:val="000000" w:themeColor="text1"/>
              </w:rPr>
              <w:t>Titul, meno a priezvisko štatutárneho orgánu Prijímateľa/ splnomocneného zástupcu</w:t>
            </w:r>
          </w:p>
        </w:tc>
        <w:tc>
          <w:tcPr>
            <w:tcW w:w="3929" w:type="dxa"/>
          </w:tcPr>
          <w:p w14:paraId="09EF7572" w14:textId="104E7FA9" w:rsidR="007B3D60" w:rsidRDefault="007B3D60" w:rsidP="007C18D9">
            <w:pPr>
              <w:jc w:val="both"/>
            </w:pPr>
            <w:r w:rsidRPr="00D57E0D">
              <w:rPr>
                <w:rFonts w:ascii="Arial" w:hAnsi="Arial" w:cs="Arial"/>
                <w:color w:val="000000" w:themeColor="text1"/>
              </w:rPr>
              <w:t>Podpis štatutárneho orgánu Prijímateľa/ splnomocneného zástupcu</w:t>
            </w:r>
          </w:p>
        </w:tc>
      </w:tr>
      <w:tr w:rsidR="007B3D60" w14:paraId="534DC59F" w14:textId="77777777" w:rsidTr="007C18D9">
        <w:tc>
          <w:tcPr>
            <w:tcW w:w="2552" w:type="dxa"/>
          </w:tcPr>
          <w:p w14:paraId="3179327B" w14:textId="77777777" w:rsidR="007B3D60" w:rsidRDefault="007B3D60" w:rsidP="007B3D60"/>
          <w:p w14:paraId="3785CFC7" w14:textId="77777777" w:rsidR="007B3D60" w:rsidRDefault="007B3D60" w:rsidP="007B3D60"/>
          <w:p w14:paraId="694CF3DB" w14:textId="77777777" w:rsidR="007B3D60" w:rsidRDefault="007B3D60" w:rsidP="007B3D60"/>
        </w:tc>
        <w:tc>
          <w:tcPr>
            <w:tcW w:w="2551" w:type="dxa"/>
          </w:tcPr>
          <w:p w14:paraId="48340368" w14:textId="77777777" w:rsidR="007B3D60" w:rsidRDefault="007B3D60" w:rsidP="007B3D60"/>
        </w:tc>
        <w:tc>
          <w:tcPr>
            <w:tcW w:w="4962" w:type="dxa"/>
          </w:tcPr>
          <w:p w14:paraId="0E73875F" w14:textId="77777777" w:rsidR="007B3D60" w:rsidRDefault="007B3D60" w:rsidP="007B3D60"/>
        </w:tc>
        <w:tc>
          <w:tcPr>
            <w:tcW w:w="3929" w:type="dxa"/>
          </w:tcPr>
          <w:p w14:paraId="011D1225" w14:textId="77777777" w:rsidR="007B3D60" w:rsidRDefault="007B3D60" w:rsidP="007B3D60"/>
        </w:tc>
      </w:tr>
    </w:tbl>
    <w:p w14:paraId="7FEF7C67" w14:textId="77777777" w:rsidR="004B36DB" w:rsidRDefault="004B36DB"/>
    <w:p w14:paraId="404D9973" w14:textId="77777777" w:rsidR="00537FC9" w:rsidRDefault="00537FC9"/>
    <w:p w14:paraId="5A881BC4" w14:textId="77777777" w:rsidR="00537FC9" w:rsidRDefault="00537FC9"/>
    <w:p w14:paraId="7705B8DE" w14:textId="77777777" w:rsidR="00537FC9" w:rsidRDefault="00537FC9"/>
    <w:p w14:paraId="4C0AF8B8" w14:textId="77777777" w:rsidR="00537FC9" w:rsidRDefault="00537FC9"/>
    <w:p w14:paraId="50284D03" w14:textId="77777777" w:rsidR="00537FC9" w:rsidRDefault="00537FC9"/>
    <w:p w14:paraId="0AE1B79D" w14:textId="77777777" w:rsidR="00537FC9" w:rsidRDefault="00537FC9"/>
    <w:p w14:paraId="0E7028D4" w14:textId="77777777" w:rsidR="00537FC9" w:rsidRDefault="00537FC9"/>
    <w:p w14:paraId="10134EEC" w14:textId="77777777" w:rsidR="00537FC9" w:rsidRDefault="00537FC9"/>
    <w:p w14:paraId="31228508" w14:textId="73787115" w:rsidR="00537FC9" w:rsidRDefault="00537FC9">
      <w:pPr>
        <w:rPr>
          <w:rFonts w:ascii="Arial" w:hAnsi="Arial" w:cs="Arial"/>
        </w:rPr>
      </w:pPr>
      <w:r w:rsidRPr="00537FC9">
        <w:rPr>
          <w:rFonts w:ascii="Arial" w:hAnsi="Arial" w:cs="Arial"/>
        </w:rPr>
        <w:t>Príloha č.</w:t>
      </w:r>
      <w:r>
        <w:rPr>
          <w:rFonts w:ascii="Arial" w:hAnsi="Arial" w:cs="Arial"/>
        </w:rPr>
        <w:t xml:space="preserve"> </w:t>
      </w:r>
      <w:r w:rsidRPr="00537FC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 Žiadosti o platbu – zúčtovanie zálohovej platby</w:t>
      </w:r>
    </w:p>
    <w:p w14:paraId="39B6C4DA" w14:textId="7143D24F" w:rsidR="00537FC9" w:rsidRDefault="0014039F">
      <w:pPr>
        <w:rPr>
          <w:rFonts w:ascii="Arial" w:hAnsi="Arial" w:cs="Arial"/>
        </w:rPr>
      </w:pPr>
      <w:r>
        <w:rPr>
          <w:rFonts w:ascii="Arial" w:hAnsi="Arial" w:cs="Arial"/>
        </w:rPr>
        <w:t>Zoznam deklarovaných výdavkov:</w:t>
      </w: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14039F" w14:paraId="3882E9B1" w14:textId="77777777" w:rsidTr="0014039F">
        <w:tc>
          <w:tcPr>
            <w:tcW w:w="6997" w:type="dxa"/>
          </w:tcPr>
          <w:p w14:paraId="2FFAD869" w14:textId="03C0CD65" w:rsidR="0014039F" w:rsidRDefault="00140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Kód projektu:</w:t>
            </w:r>
          </w:p>
        </w:tc>
        <w:tc>
          <w:tcPr>
            <w:tcW w:w="6997" w:type="dxa"/>
          </w:tcPr>
          <w:p w14:paraId="454D109B" w14:textId="67160E08" w:rsidR="0014039F" w:rsidRDefault="00140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Poradové číslo ŽoP:</w:t>
            </w:r>
          </w:p>
        </w:tc>
      </w:tr>
      <w:tr w:rsidR="0014039F" w14:paraId="7A5A8F58" w14:textId="77777777" w:rsidTr="0014039F">
        <w:tc>
          <w:tcPr>
            <w:tcW w:w="6997" w:type="dxa"/>
          </w:tcPr>
          <w:p w14:paraId="3A353998" w14:textId="77777777" w:rsidR="0014039F" w:rsidRDefault="00140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Prijímateľa:</w:t>
            </w:r>
          </w:p>
          <w:p w14:paraId="114C0DE9" w14:textId="530D884C" w:rsidR="0014039F" w:rsidRDefault="0014039F">
            <w:pPr>
              <w:rPr>
                <w:rFonts w:ascii="Arial" w:hAnsi="Arial" w:cs="Arial"/>
              </w:rPr>
            </w:pPr>
          </w:p>
        </w:tc>
        <w:tc>
          <w:tcPr>
            <w:tcW w:w="6997" w:type="dxa"/>
          </w:tcPr>
          <w:p w14:paraId="2DBE589F" w14:textId="6D43D2D2" w:rsidR="0014039F" w:rsidRDefault="00140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Mena, v ktorej sú výdavky deklarované:   </w:t>
            </w:r>
            <w:r w:rsidRPr="0014039F">
              <w:rPr>
                <w:rFonts w:ascii="Arial" w:hAnsi="Arial" w:cs="Arial"/>
                <w:b/>
                <w:bCs/>
              </w:rPr>
              <w:t>EUR</w:t>
            </w:r>
          </w:p>
        </w:tc>
      </w:tr>
    </w:tbl>
    <w:p w14:paraId="4F0FA903" w14:textId="77777777" w:rsidR="0014039F" w:rsidRDefault="0014039F">
      <w:pPr>
        <w:rPr>
          <w:rFonts w:ascii="Arial" w:hAnsi="Arial" w:cs="Arial"/>
        </w:rPr>
      </w:pPr>
    </w:p>
    <w:p w14:paraId="05A66F00" w14:textId="57B9147D" w:rsidR="00C23D11" w:rsidRDefault="00C23D11">
      <w:pPr>
        <w:rPr>
          <w:rFonts w:ascii="Arial" w:hAnsi="Arial" w:cs="Arial"/>
        </w:rPr>
      </w:pPr>
      <w:r>
        <w:rPr>
          <w:rFonts w:ascii="Arial" w:hAnsi="Arial" w:cs="Arial"/>
        </w:rPr>
        <w:t>Vysvetlivky k tabuľke č. 1:</w:t>
      </w:r>
    </w:p>
    <w:p w14:paraId="11481893" w14:textId="668E4803" w:rsidR="00CD6522" w:rsidRPr="00DB29EC" w:rsidRDefault="00CD6522" w:rsidP="00DB29EC">
      <w:pPr>
        <w:pStyle w:val="Odsekzoznamu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</w:rPr>
      </w:pPr>
      <w:r w:rsidRPr="00DB29EC">
        <w:rPr>
          <w:rFonts w:ascii="Arial" w:hAnsi="Arial" w:cs="Arial"/>
        </w:rPr>
        <w:t>Tabuľku otvorte dvojklikom.</w:t>
      </w:r>
    </w:p>
    <w:p w14:paraId="1D7E0C6A" w14:textId="0D160EB6" w:rsidR="00CB60A1" w:rsidRPr="00DB29EC" w:rsidRDefault="00CB60A1" w:rsidP="00DB29EC">
      <w:pPr>
        <w:pStyle w:val="Odsekzoznamu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</w:rPr>
      </w:pPr>
      <w:r w:rsidRPr="00DB29EC">
        <w:rPr>
          <w:rFonts w:ascii="Arial" w:hAnsi="Arial" w:cs="Arial"/>
        </w:rPr>
        <w:t>Stĺpce vypĺňajte v poradí.</w:t>
      </w:r>
    </w:p>
    <w:p w14:paraId="69993CA1" w14:textId="0A80A6EC" w:rsidR="00CB60A1" w:rsidRPr="00DB29EC" w:rsidRDefault="00E35046" w:rsidP="00DB29EC">
      <w:pPr>
        <w:pStyle w:val="Odsekzoznamu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</w:rPr>
      </w:pPr>
      <w:r w:rsidRPr="00DB29EC">
        <w:rPr>
          <w:rFonts w:ascii="Arial" w:hAnsi="Arial" w:cs="Arial"/>
        </w:rPr>
        <w:t>Kód ekonomickej klasifikácie vyplňte v súlade s Metodickým usmernením MF SR</w:t>
      </w:r>
    </w:p>
    <w:p w14:paraId="2B81A114" w14:textId="13E1FB20" w:rsidR="00D61153" w:rsidRPr="005C6A34" w:rsidRDefault="00D61153" w:rsidP="00DB29EC">
      <w:pPr>
        <w:spacing w:after="0" w:line="240" w:lineRule="auto"/>
        <w:ind w:left="426"/>
        <w:rPr>
          <w:rFonts w:ascii="Arial" w:hAnsi="Arial" w:cs="Arial"/>
          <w:color w:val="007BB8"/>
        </w:rPr>
      </w:pPr>
      <w:r w:rsidRPr="005C6A34">
        <w:rPr>
          <w:rFonts w:ascii="Arial" w:hAnsi="Arial" w:cs="Arial"/>
          <w:color w:val="007BB8"/>
        </w:rPr>
        <w:t>https://www.mfsr.sk/files/archiv/90/Uplne-znenie-MU_vysvetlivky.pdf</w:t>
      </w:r>
    </w:p>
    <w:p w14:paraId="023A4C7B" w14:textId="66DC966B" w:rsidR="001F4031" w:rsidRPr="00DB29EC" w:rsidRDefault="001F4031" w:rsidP="00DB29EC">
      <w:pPr>
        <w:pStyle w:val="Odsekzoznamu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</w:rPr>
      </w:pPr>
      <w:r w:rsidRPr="00DB29EC">
        <w:rPr>
          <w:rFonts w:ascii="Arial" w:hAnsi="Arial" w:cs="Arial"/>
        </w:rPr>
        <w:t>Kód funkčnej klasifikácie</w:t>
      </w:r>
      <w:r w:rsidR="005C6A34" w:rsidRPr="00DB29EC">
        <w:rPr>
          <w:rFonts w:ascii="Arial" w:hAnsi="Arial" w:cs="Arial"/>
        </w:rPr>
        <w:t xml:space="preserve"> stavieb</w:t>
      </w:r>
      <w:r w:rsidRPr="00DB29EC">
        <w:rPr>
          <w:rFonts w:ascii="Arial" w:hAnsi="Arial" w:cs="Arial"/>
        </w:rPr>
        <w:t xml:space="preserve"> vyplňte v súlade s</w:t>
      </w:r>
      <w:r w:rsidR="005C6A34" w:rsidRPr="00DB29EC">
        <w:rPr>
          <w:rFonts w:ascii="Arial" w:hAnsi="Arial" w:cs="Arial"/>
        </w:rPr>
        <w:t>:</w:t>
      </w:r>
    </w:p>
    <w:p w14:paraId="498050FE" w14:textId="6767723B" w:rsidR="005C6A34" w:rsidRPr="005C6A34" w:rsidRDefault="005C6A34" w:rsidP="00DB29EC">
      <w:pPr>
        <w:spacing w:after="0" w:line="240" w:lineRule="auto"/>
        <w:ind w:left="426"/>
        <w:rPr>
          <w:rFonts w:ascii="Arial" w:hAnsi="Arial" w:cs="Arial"/>
          <w:color w:val="007BB8"/>
        </w:rPr>
      </w:pPr>
      <w:r w:rsidRPr="005C6A34">
        <w:rPr>
          <w:rFonts w:ascii="Arial" w:hAnsi="Arial" w:cs="Arial"/>
          <w:color w:val="007BB8"/>
        </w:rPr>
        <w:t>https://zber.statistics.sk/metaudaje/klasifikacie?p_p_id=sk_susr_isis_pub_classification_portlet_ClassificationPortlet_INSTANCE_iogq&amp;p_p_lifecycle=1&amp;p_p_state=normal&amp;p_p_mode=view&amp;_sk_susr_isis_pub_classification_portlet_ClassificationPortlet_INSTANCE_iogq_javax.portlet.action=showClassificationDetail&amp;_sk_susr_isis_pub_classification_portlet_ClassificationPortlet_INSTANCE_iogq_navigationType=CLASSIFICATION_DETAIL_VIEW&amp;p_auth=bd7yXdv5&amp;hierId=634230</w:t>
      </w:r>
    </w:p>
    <w:p w14:paraId="588A9C1B" w14:textId="3BE81665" w:rsidR="00CB60A1" w:rsidRDefault="00113F19" w:rsidP="00DB29EC">
      <w:pPr>
        <w:pStyle w:val="Odsekzoznamu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</w:rPr>
      </w:pPr>
      <w:r w:rsidRPr="00DB29EC">
        <w:rPr>
          <w:rFonts w:ascii="Arial" w:hAnsi="Arial" w:cs="Arial"/>
        </w:rPr>
        <w:t xml:space="preserve">Kód funkčnej klasifikácie </w:t>
      </w:r>
    </w:p>
    <w:p w14:paraId="279180B9" w14:textId="331F88C7" w:rsidR="00DB29EC" w:rsidRPr="00DB29EC" w:rsidRDefault="001C5C1A" w:rsidP="00DB29EC">
      <w:pPr>
        <w:pStyle w:val="Odsekzoznamu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Prijímateľ v súlade s tabuľkou č.</w:t>
      </w:r>
      <w:r w:rsidR="00C752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C752B4">
        <w:rPr>
          <w:rFonts w:ascii="Arial" w:hAnsi="Arial" w:cs="Arial"/>
        </w:rPr>
        <w:t xml:space="preserve"> doloží očíslované fotokópie účtovných dokladov</w:t>
      </w:r>
    </w:p>
    <w:p w14:paraId="31623DAD" w14:textId="77777777" w:rsidR="00CD6522" w:rsidRDefault="00CD6522">
      <w:pPr>
        <w:rPr>
          <w:rFonts w:ascii="Arial" w:hAnsi="Arial" w:cs="Arial"/>
        </w:rPr>
      </w:pPr>
    </w:p>
    <w:p w14:paraId="17ED04F7" w14:textId="77777777" w:rsidR="00C23D11" w:rsidRDefault="00C23D11">
      <w:pPr>
        <w:rPr>
          <w:rFonts w:ascii="Arial" w:hAnsi="Arial" w:cs="Arial"/>
        </w:rPr>
      </w:pPr>
    </w:p>
    <w:p w14:paraId="18D5A8CA" w14:textId="77777777" w:rsidR="00C23D11" w:rsidRDefault="00C23D11">
      <w:pPr>
        <w:rPr>
          <w:rFonts w:ascii="Arial" w:hAnsi="Arial" w:cs="Arial"/>
        </w:rPr>
      </w:pPr>
    </w:p>
    <w:p w14:paraId="2050B89F" w14:textId="5CADC7F7" w:rsidR="000D5BA8" w:rsidRDefault="000D5BA8">
      <w:pPr>
        <w:rPr>
          <w:rFonts w:ascii="Arial" w:hAnsi="Arial" w:cs="Arial"/>
        </w:rPr>
      </w:pPr>
    </w:p>
    <w:bookmarkStart w:id="0" w:name="_MON_1835250078"/>
    <w:bookmarkEnd w:id="0"/>
    <w:p w14:paraId="06D58B2D" w14:textId="5A212E30" w:rsidR="00C23D11" w:rsidRDefault="004744CD">
      <w:pPr>
        <w:rPr>
          <w:rFonts w:ascii="Arial" w:hAnsi="Arial" w:cs="Arial"/>
        </w:rPr>
      </w:pPr>
      <w:r>
        <w:rPr>
          <w:rFonts w:ascii="Arial" w:hAnsi="Arial" w:cs="Arial"/>
        </w:rPr>
        <w:object w:dxaOrig="16041" w:dyaOrig="12817" w14:anchorId="593CB1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2.2pt;height:640.2pt" o:ole="">
            <v:imagedata r:id="rId7" o:title=""/>
          </v:shape>
          <o:OLEObject Type="Embed" ProgID="Excel.Sheet.12" ShapeID="_x0000_i1025" DrawAspect="Content" ObjectID="_1835848979" r:id="rId8"/>
        </w:object>
      </w:r>
    </w:p>
    <w:sectPr w:rsidR="00C23D11" w:rsidSect="0029573A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52531" w14:textId="77777777" w:rsidR="004262FF" w:rsidRDefault="004262FF" w:rsidP="0029573A">
      <w:pPr>
        <w:spacing w:after="0" w:line="240" w:lineRule="auto"/>
      </w:pPr>
      <w:r>
        <w:separator/>
      </w:r>
    </w:p>
  </w:endnote>
  <w:endnote w:type="continuationSeparator" w:id="0">
    <w:p w14:paraId="1509E62A" w14:textId="77777777" w:rsidR="004262FF" w:rsidRDefault="004262FF" w:rsidP="0029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C5F2" w14:textId="27EE6B60" w:rsidR="0029573A" w:rsidRPr="00391E3A" w:rsidRDefault="00391E3A" w:rsidP="00391E3A">
    <w:pPr>
      <w:pStyle w:val="Pta"/>
      <w:jc w:val="center"/>
      <w:rPr>
        <w:color w:val="215E99" w:themeColor="text2" w:themeTint="BF"/>
      </w:rPr>
    </w:pPr>
    <w:r w:rsidRPr="00391E3A">
      <w:rPr>
        <w:color w:val="215E99" w:themeColor="text2" w:themeTint="BF"/>
      </w:rPr>
      <w:t xml:space="preserve">Strana </w:t>
    </w:r>
    <w:r w:rsidRPr="00391E3A">
      <w:rPr>
        <w:b/>
        <w:bCs/>
        <w:color w:val="215E99" w:themeColor="text2" w:themeTint="BF"/>
      </w:rPr>
      <w:fldChar w:fldCharType="begin"/>
    </w:r>
    <w:r w:rsidRPr="00391E3A">
      <w:rPr>
        <w:b/>
        <w:bCs/>
        <w:color w:val="215E99" w:themeColor="text2" w:themeTint="BF"/>
      </w:rPr>
      <w:instrText>PAGE  \* Arabic  \* MERGEFORMAT</w:instrText>
    </w:r>
    <w:r w:rsidRPr="00391E3A">
      <w:rPr>
        <w:b/>
        <w:bCs/>
        <w:color w:val="215E99" w:themeColor="text2" w:themeTint="BF"/>
      </w:rPr>
      <w:fldChar w:fldCharType="separate"/>
    </w:r>
    <w:r w:rsidRPr="00391E3A">
      <w:rPr>
        <w:b/>
        <w:bCs/>
        <w:color w:val="215E99" w:themeColor="text2" w:themeTint="BF"/>
      </w:rPr>
      <w:t>1</w:t>
    </w:r>
    <w:r w:rsidRPr="00391E3A">
      <w:rPr>
        <w:b/>
        <w:bCs/>
        <w:color w:val="215E99" w:themeColor="text2" w:themeTint="BF"/>
      </w:rPr>
      <w:fldChar w:fldCharType="end"/>
    </w:r>
    <w:r w:rsidRPr="00391E3A">
      <w:rPr>
        <w:color w:val="215E99" w:themeColor="text2" w:themeTint="BF"/>
      </w:rPr>
      <w:t xml:space="preserve"> z </w:t>
    </w:r>
    <w:r w:rsidRPr="00391E3A">
      <w:rPr>
        <w:b/>
        <w:bCs/>
        <w:color w:val="215E99" w:themeColor="text2" w:themeTint="BF"/>
      </w:rPr>
      <w:fldChar w:fldCharType="begin"/>
    </w:r>
    <w:r w:rsidRPr="00391E3A">
      <w:rPr>
        <w:b/>
        <w:bCs/>
        <w:color w:val="215E99" w:themeColor="text2" w:themeTint="BF"/>
      </w:rPr>
      <w:instrText>NUMPAGES  \* Arabic  \* MERGEFORMAT</w:instrText>
    </w:r>
    <w:r w:rsidRPr="00391E3A">
      <w:rPr>
        <w:b/>
        <w:bCs/>
        <w:color w:val="215E99" w:themeColor="text2" w:themeTint="BF"/>
      </w:rPr>
      <w:fldChar w:fldCharType="separate"/>
    </w:r>
    <w:r w:rsidRPr="00391E3A">
      <w:rPr>
        <w:b/>
        <w:bCs/>
        <w:color w:val="215E99" w:themeColor="text2" w:themeTint="BF"/>
      </w:rPr>
      <w:t>2</w:t>
    </w:r>
    <w:r w:rsidRPr="00391E3A">
      <w:rPr>
        <w:b/>
        <w:bCs/>
        <w:color w:val="215E99" w:themeColor="text2" w:themeTint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0E0B8" w14:textId="77777777" w:rsidR="004262FF" w:rsidRDefault="004262FF" w:rsidP="0029573A">
      <w:pPr>
        <w:spacing w:after="0" w:line="240" w:lineRule="auto"/>
      </w:pPr>
      <w:r>
        <w:separator/>
      </w:r>
    </w:p>
  </w:footnote>
  <w:footnote w:type="continuationSeparator" w:id="0">
    <w:p w14:paraId="2714847A" w14:textId="77777777" w:rsidR="004262FF" w:rsidRDefault="004262FF" w:rsidP="00295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1596" w14:textId="102FFA75" w:rsidR="0029573A" w:rsidRDefault="0029573A">
    <w:pPr>
      <w:pStyle w:val="Hlavika"/>
    </w:pPr>
    <w:r w:rsidRPr="00245A64">
      <w:rPr>
        <w:noProof/>
      </w:rPr>
      <w:drawing>
        <wp:anchor distT="0" distB="0" distL="114300" distR="114300" simplePos="0" relativeHeight="251659264" behindDoc="1" locked="0" layoutInCell="1" allowOverlap="1" wp14:anchorId="4721B581" wp14:editId="26C25C08">
          <wp:simplePos x="0" y="0"/>
          <wp:positionH relativeFrom="page">
            <wp:posOffset>8413115</wp:posOffset>
          </wp:positionH>
          <wp:positionV relativeFrom="page">
            <wp:posOffset>548005</wp:posOffset>
          </wp:positionV>
          <wp:extent cx="1379220" cy="467491"/>
          <wp:effectExtent l="0" t="0" r="0" b="8890"/>
          <wp:wrapNone/>
          <wp:docPr id="432133589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1B5FD17" wp14:editId="6DBB4C45">
          <wp:extent cx="885410" cy="772160"/>
          <wp:effectExtent l="0" t="0" r="0" b="0"/>
          <wp:docPr id="31706060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76" cy="7808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8E3511">
      <w:t xml:space="preserve">       </w:t>
    </w:r>
    <w:r w:rsidR="008E3511" w:rsidRPr="008E3511">
      <w:rPr>
        <w:rFonts w:ascii="Arial" w:hAnsi="Arial" w:cs="Arial"/>
        <w:b/>
        <w:bCs/>
        <w:color w:val="215E99" w:themeColor="text2" w:themeTint="BF"/>
        <w:sz w:val="36"/>
        <w:szCs w:val="36"/>
      </w:rPr>
      <w:t>Žiadosť o platbu –zúčtovanie zálohovej platby</w:t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732FC"/>
    <w:multiLevelType w:val="hybridMultilevel"/>
    <w:tmpl w:val="7AFC987E"/>
    <w:lvl w:ilvl="0" w:tplc="041B0011">
      <w:start w:val="1"/>
      <w:numFmt w:val="decimal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D7C5178"/>
    <w:multiLevelType w:val="hybridMultilevel"/>
    <w:tmpl w:val="72D4D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62C68"/>
    <w:multiLevelType w:val="hybridMultilevel"/>
    <w:tmpl w:val="A3CC485E"/>
    <w:lvl w:ilvl="0" w:tplc="92E6ED9A">
      <w:start w:val="1"/>
      <w:numFmt w:val="decimal"/>
      <w:lvlText w:val="%1."/>
      <w:lvlJc w:val="left"/>
      <w:pPr>
        <w:ind w:left="163" w:hanging="13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5"/>
        <w:sz w:val="22"/>
        <w:szCs w:val="22"/>
        <w:lang w:val="sk-SK" w:eastAsia="en-US" w:bidi="ar-SA"/>
      </w:rPr>
    </w:lvl>
    <w:lvl w:ilvl="1" w:tplc="7BE442F2">
      <w:numFmt w:val="bullet"/>
      <w:lvlText w:val="o"/>
      <w:lvlJc w:val="left"/>
      <w:pPr>
        <w:ind w:left="765" w:hanging="31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4"/>
        <w:sz w:val="14"/>
        <w:szCs w:val="14"/>
        <w:lang w:val="sk-SK" w:eastAsia="en-US" w:bidi="ar-SA"/>
      </w:rPr>
    </w:lvl>
    <w:lvl w:ilvl="2" w:tplc="D31ED6AA">
      <w:numFmt w:val="bullet"/>
      <w:lvlText w:val="•"/>
      <w:lvlJc w:val="left"/>
      <w:pPr>
        <w:ind w:left="1702" w:hanging="310"/>
      </w:pPr>
      <w:rPr>
        <w:rFonts w:hint="default"/>
        <w:lang w:val="sk-SK" w:eastAsia="en-US" w:bidi="ar-SA"/>
      </w:rPr>
    </w:lvl>
    <w:lvl w:ilvl="3" w:tplc="D28A8432">
      <w:numFmt w:val="bullet"/>
      <w:lvlText w:val="•"/>
      <w:lvlJc w:val="left"/>
      <w:pPr>
        <w:ind w:left="2644" w:hanging="310"/>
      </w:pPr>
      <w:rPr>
        <w:rFonts w:hint="default"/>
        <w:lang w:val="sk-SK" w:eastAsia="en-US" w:bidi="ar-SA"/>
      </w:rPr>
    </w:lvl>
    <w:lvl w:ilvl="4" w:tplc="D0C0CB30">
      <w:numFmt w:val="bullet"/>
      <w:lvlText w:val="•"/>
      <w:lvlJc w:val="left"/>
      <w:pPr>
        <w:ind w:left="3587" w:hanging="310"/>
      </w:pPr>
      <w:rPr>
        <w:rFonts w:hint="default"/>
        <w:lang w:val="sk-SK" w:eastAsia="en-US" w:bidi="ar-SA"/>
      </w:rPr>
    </w:lvl>
    <w:lvl w:ilvl="5" w:tplc="6FD266AC">
      <w:numFmt w:val="bullet"/>
      <w:lvlText w:val="•"/>
      <w:lvlJc w:val="left"/>
      <w:pPr>
        <w:ind w:left="4529" w:hanging="310"/>
      </w:pPr>
      <w:rPr>
        <w:rFonts w:hint="default"/>
        <w:lang w:val="sk-SK" w:eastAsia="en-US" w:bidi="ar-SA"/>
      </w:rPr>
    </w:lvl>
    <w:lvl w:ilvl="6" w:tplc="60C4A4EE">
      <w:numFmt w:val="bullet"/>
      <w:lvlText w:val="•"/>
      <w:lvlJc w:val="left"/>
      <w:pPr>
        <w:ind w:left="5471" w:hanging="310"/>
      </w:pPr>
      <w:rPr>
        <w:rFonts w:hint="default"/>
        <w:lang w:val="sk-SK" w:eastAsia="en-US" w:bidi="ar-SA"/>
      </w:rPr>
    </w:lvl>
    <w:lvl w:ilvl="7" w:tplc="E4BA306A">
      <w:numFmt w:val="bullet"/>
      <w:lvlText w:val="•"/>
      <w:lvlJc w:val="left"/>
      <w:pPr>
        <w:ind w:left="6414" w:hanging="310"/>
      </w:pPr>
      <w:rPr>
        <w:rFonts w:hint="default"/>
        <w:lang w:val="sk-SK" w:eastAsia="en-US" w:bidi="ar-SA"/>
      </w:rPr>
    </w:lvl>
    <w:lvl w:ilvl="8" w:tplc="D7C0728A">
      <w:numFmt w:val="bullet"/>
      <w:lvlText w:val="•"/>
      <w:lvlJc w:val="left"/>
      <w:pPr>
        <w:ind w:left="7356" w:hanging="310"/>
      </w:pPr>
      <w:rPr>
        <w:rFonts w:hint="default"/>
        <w:lang w:val="sk-SK" w:eastAsia="en-US" w:bidi="ar-SA"/>
      </w:rPr>
    </w:lvl>
  </w:abstractNum>
  <w:abstractNum w:abstractNumId="3" w15:restartNumberingAfterBreak="0">
    <w:nsid w:val="27BC0570"/>
    <w:multiLevelType w:val="hybridMultilevel"/>
    <w:tmpl w:val="8862BF1E"/>
    <w:lvl w:ilvl="0" w:tplc="041B0011">
      <w:start w:val="1"/>
      <w:numFmt w:val="decimal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FE11E1D"/>
    <w:multiLevelType w:val="hybridMultilevel"/>
    <w:tmpl w:val="9EACA940"/>
    <w:lvl w:ilvl="0" w:tplc="988E1A44">
      <w:start w:val="1"/>
      <w:numFmt w:val="decimal"/>
      <w:lvlText w:val="%1."/>
      <w:lvlJc w:val="left"/>
      <w:pPr>
        <w:ind w:left="720" w:hanging="360"/>
      </w:pPr>
      <w:rPr>
        <w:rFonts w:hint="default"/>
        <w:color w:val="007BB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05BF3"/>
    <w:multiLevelType w:val="hybridMultilevel"/>
    <w:tmpl w:val="11B000B0"/>
    <w:lvl w:ilvl="0" w:tplc="041B0005">
      <w:start w:val="1"/>
      <w:numFmt w:val="bullet"/>
      <w:lvlText w:val=""/>
      <w:lvlJc w:val="left"/>
      <w:pPr>
        <w:ind w:left="12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6" w15:restartNumberingAfterBreak="0">
    <w:nsid w:val="7F4B3F01"/>
    <w:multiLevelType w:val="hybridMultilevel"/>
    <w:tmpl w:val="B36263E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180444">
    <w:abstractNumId w:val="4"/>
  </w:num>
  <w:num w:numId="2" w16cid:durableId="41950950">
    <w:abstractNumId w:val="1"/>
  </w:num>
  <w:num w:numId="3" w16cid:durableId="1426995632">
    <w:abstractNumId w:val="2"/>
  </w:num>
  <w:num w:numId="4" w16cid:durableId="759369403">
    <w:abstractNumId w:val="5"/>
  </w:num>
  <w:num w:numId="5" w16cid:durableId="519394399">
    <w:abstractNumId w:val="6"/>
  </w:num>
  <w:num w:numId="6" w16cid:durableId="1005936409">
    <w:abstractNumId w:val="0"/>
  </w:num>
  <w:num w:numId="7" w16cid:durableId="1723865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3A"/>
    <w:rsid w:val="00030422"/>
    <w:rsid w:val="00045CCA"/>
    <w:rsid w:val="00066A52"/>
    <w:rsid w:val="000A50FD"/>
    <w:rsid w:val="000A79DF"/>
    <w:rsid w:val="000C4B39"/>
    <w:rsid w:val="000D5BA8"/>
    <w:rsid w:val="000F3D04"/>
    <w:rsid w:val="00113F19"/>
    <w:rsid w:val="0014039F"/>
    <w:rsid w:val="001429CC"/>
    <w:rsid w:val="00147542"/>
    <w:rsid w:val="00191610"/>
    <w:rsid w:val="001C5C1A"/>
    <w:rsid w:val="001F4031"/>
    <w:rsid w:val="002032F9"/>
    <w:rsid w:val="002414B4"/>
    <w:rsid w:val="00241535"/>
    <w:rsid w:val="0029573A"/>
    <w:rsid w:val="00297B03"/>
    <w:rsid w:val="002D7B6C"/>
    <w:rsid w:val="003430E7"/>
    <w:rsid w:val="00384658"/>
    <w:rsid w:val="00391E3A"/>
    <w:rsid w:val="003D582D"/>
    <w:rsid w:val="003F1DA6"/>
    <w:rsid w:val="003F6D9F"/>
    <w:rsid w:val="004262FF"/>
    <w:rsid w:val="00435C50"/>
    <w:rsid w:val="0044097B"/>
    <w:rsid w:val="004744CD"/>
    <w:rsid w:val="004B36DB"/>
    <w:rsid w:val="00515779"/>
    <w:rsid w:val="00537FC9"/>
    <w:rsid w:val="00545762"/>
    <w:rsid w:val="005C6A34"/>
    <w:rsid w:val="006129D2"/>
    <w:rsid w:val="00631598"/>
    <w:rsid w:val="006D6F39"/>
    <w:rsid w:val="006E0BD9"/>
    <w:rsid w:val="007B3D60"/>
    <w:rsid w:val="007C18D9"/>
    <w:rsid w:val="007D762E"/>
    <w:rsid w:val="007F475D"/>
    <w:rsid w:val="008B0F52"/>
    <w:rsid w:val="008B50AE"/>
    <w:rsid w:val="008E3511"/>
    <w:rsid w:val="008F34DB"/>
    <w:rsid w:val="00956D43"/>
    <w:rsid w:val="009C62C9"/>
    <w:rsid w:val="009D53BB"/>
    <w:rsid w:val="00A04A03"/>
    <w:rsid w:val="00A54259"/>
    <w:rsid w:val="00A72FC1"/>
    <w:rsid w:val="00A919CA"/>
    <w:rsid w:val="00A95BB9"/>
    <w:rsid w:val="00AF521C"/>
    <w:rsid w:val="00B1741B"/>
    <w:rsid w:val="00B25B57"/>
    <w:rsid w:val="00B34539"/>
    <w:rsid w:val="00B7005C"/>
    <w:rsid w:val="00B93605"/>
    <w:rsid w:val="00B93CE0"/>
    <w:rsid w:val="00BB1C0E"/>
    <w:rsid w:val="00BC02FA"/>
    <w:rsid w:val="00BD5862"/>
    <w:rsid w:val="00BE182D"/>
    <w:rsid w:val="00BE4771"/>
    <w:rsid w:val="00BE4A78"/>
    <w:rsid w:val="00C23D11"/>
    <w:rsid w:val="00C752B4"/>
    <w:rsid w:val="00CB60A1"/>
    <w:rsid w:val="00CD6522"/>
    <w:rsid w:val="00D61153"/>
    <w:rsid w:val="00D7038E"/>
    <w:rsid w:val="00D8394A"/>
    <w:rsid w:val="00DA18FB"/>
    <w:rsid w:val="00DB29EC"/>
    <w:rsid w:val="00E02CCA"/>
    <w:rsid w:val="00E35046"/>
    <w:rsid w:val="00E73112"/>
    <w:rsid w:val="00EC7504"/>
    <w:rsid w:val="00EF043A"/>
    <w:rsid w:val="00EF0580"/>
    <w:rsid w:val="00F21C23"/>
    <w:rsid w:val="00F97A81"/>
    <w:rsid w:val="00FC17C6"/>
    <w:rsid w:val="00FC1FC1"/>
    <w:rsid w:val="00FC2DE0"/>
    <w:rsid w:val="00F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2AEAD"/>
  <w15:chartTrackingRefBased/>
  <w15:docId w15:val="{27A67801-3815-485C-936B-683BCB52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5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5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5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5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5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5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5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5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5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5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5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5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57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57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57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57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57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573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5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5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5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5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573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573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573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5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573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573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95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73A"/>
  </w:style>
  <w:style w:type="paragraph" w:styleId="Pta">
    <w:name w:val="footer"/>
    <w:basedOn w:val="Normlny"/>
    <w:link w:val="PtaChar"/>
    <w:uiPriority w:val="99"/>
    <w:unhideWhenUsed/>
    <w:rsid w:val="00295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73A"/>
  </w:style>
  <w:style w:type="table" w:styleId="Mriekatabuky">
    <w:name w:val="Table Grid"/>
    <w:basedOn w:val="Normlnatabuka"/>
    <w:uiPriority w:val="39"/>
    <w:rsid w:val="000A5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612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28</cp:revision>
  <dcterms:created xsi:type="dcterms:W3CDTF">2026-03-16T11:38:00Z</dcterms:created>
  <dcterms:modified xsi:type="dcterms:W3CDTF">2026-03-24T08:17:00Z</dcterms:modified>
</cp:coreProperties>
</file>